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0090E15B" w14:textId="77777777" w:rsidR="00C52F72" w:rsidRPr="00C52F72" w:rsidRDefault="00000000" w:rsidP="00C52F72">
      <w:pPr>
        <w:ind w:left="0" w:hanging="2"/>
        <w:jc w:val="center"/>
        <w:rPr>
          <w:rFonts w:ascii="Calibri" w:eastAsia="Calibri" w:hAnsi="Calibri" w:cs="Calibri"/>
          <w:b/>
        </w:rPr>
      </w:pPr>
      <w:r w:rsidRPr="00A73197">
        <w:rPr>
          <w:rFonts w:ascii="Calibri" w:eastAsia="Calibri" w:hAnsi="Calibri" w:cs="Calibri"/>
          <w:b/>
        </w:rPr>
        <w:t xml:space="preserve">BASES PARA LA </w:t>
      </w:r>
      <w:r w:rsidR="00C52F72" w:rsidRPr="00C52F72">
        <w:rPr>
          <w:rFonts w:ascii="Calibri" w:eastAsia="Calibri" w:hAnsi="Calibri" w:cs="Calibri"/>
          <w:b/>
        </w:rPr>
        <w:t xml:space="preserve">INVITACIÓN MIXTA CON COTIZACIÓN DE TRES PROVEEDORES </w:t>
      </w:r>
    </w:p>
    <w:p w14:paraId="51221D33" w14:textId="77777777" w:rsidR="00C52F72" w:rsidRPr="00C52F72" w:rsidRDefault="00C52F72" w:rsidP="00C52F72">
      <w:pPr>
        <w:ind w:left="0" w:hanging="2"/>
        <w:jc w:val="center"/>
        <w:rPr>
          <w:rFonts w:ascii="Calibri" w:eastAsia="Calibri" w:hAnsi="Calibri" w:cs="Calibri"/>
          <w:b/>
        </w:rPr>
      </w:pPr>
      <w:r w:rsidRPr="00C52F72">
        <w:rPr>
          <w:rFonts w:ascii="Calibri" w:eastAsia="Calibri" w:hAnsi="Calibri" w:cs="Calibri"/>
          <w:b/>
        </w:rPr>
        <w:t>No. M3E-41200226-1 PARA LA ADQUISICIÓN DE UN CCTV PARA RECINTO FISCAL</w:t>
      </w:r>
    </w:p>
    <w:p w14:paraId="5732D04F" w14:textId="24C70FC3" w:rsidR="00E47709" w:rsidRDefault="00E47709" w:rsidP="00C52F72">
      <w:pPr>
        <w:ind w:left="0" w:hanging="2"/>
        <w:jc w:val="center"/>
        <w:rPr>
          <w:rFonts w:ascii="Calibri" w:eastAsia="Calibri" w:hAnsi="Calibri" w:cs="Calibri"/>
          <w:sz w:val="20"/>
          <w:szCs w:val="20"/>
        </w:rPr>
      </w:pPr>
    </w:p>
    <w:p w14:paraId="536E4F4C" w14:textId="0C0A2656" w:rsidR="00E47709" w:rsidRDefault="00000000">
      <w:pPr>
        <w:ind w:left="0" w:right="-376" w:hanging="2"/>
        <w:jc w:val="both"/>
        <w:rPr>
          <w:rFonts w:ascii="Calibri" w:eastAsia="Calibri" w:hAnsi="Calibri" w:cs="Calibri"/>
          <w:u w:val="single"/>
        </w:rPr>
      </w:pPr>
      <w:r>
        <w:rPr>
          <w:rFonts w:ascii="Calibri" w:eastAsia="Calibri" w:hAnsi="Calibri" w:cs="Calibri"/>
          <w:b/>
        </w:rPr>
        <w:t>FECHA</w:t>
      </w:r>
      <w:r w:rsidRPr="00A73197">
        <w:rPr>
          <w:rFonts w:ascii="Calibri" w:eastAsia="Calibri" w:hAnsi="Calibri" w:cs="Calibri"/>
          <w:b/>
        </w:rPr>
        <w:t xml:space="preserve">: </w:t>
      </w:r>
      <w:r w:rsidR="00A73197" w:rsidRPr="00A73197">
        <w:rPr>
          <w:rFonts w:ascii="Calibri" w:eastAsia="Calibri" w:hAnsi="Calibri" w:cs="Calibri"/>
          <w:b/>
        </w:rPr>
        <w:t>18</w:t>
      </w:r>
      <w:r w:rsidRPr="00A73197">
        <w:rPr>
          <w:rFonts w:ascii="Calibri" w:eastAsia="Calibri" w:hAnsi="Calibri" w:cs="Calibri"/>
          <w:b/>
        </w:rPr>
        <w:t xml:space="preserve"> de </w:t>
      </w:r>
      <w:r w:rsidR="00A73197" w:rsidRPr="00A73197">
        <w:rPr>
          <w:rFonts w:ascii="Calibri" w:eastAsia="Calibri" w:hAnsi="Calibri" w:cs="Calibri"/>
          <w:b/>
        </w:rPr>
        <w:t>febrero</w:t>
      </w:r>
      <w:r w:rsidRPr="00A73197">
        <w:rPr>
          <w:rFonts w:ascii="Calibri" w:eastAsia="Calibri" w:hAnsi="Calibri" w:cs="Calibri"/>
          <w:b/>
        </w:rPr>
        <w:t xml:space="preserve"> de 202</w:t>
      </w:r>
      <w:r w:rsidR="009332DF" w:rsidRPr="00A73197">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266E80">
      <w:pPr>
        <w:ind w:left="0" w:right="-424" w:hanging="2"/>
        <w:jc w:val="both"/>
        <w:rPr>
          <w:rFonts w:ascii="Calibri" w:eastAsia="Calibri" w:hAnsi="Calibri" w:cs="Calibri"/>
          <w:sz w:val="20"/>
          <w:szCs w:val="20"/>
          <w:highlight w:val="white"/>
        </w:rPr>
      </w:pPr>
    </w:p>
    <w:p w14:paraId="79544120" w14:textId="77777777" w:rsidR="00E47709" w:rsidRDefault="00000000" w:rsidP="00266E80">
      <w:pPr>
        <w:spacing w:after="120"/>
        <w:ind w:left="0" w:right="-42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30536934" w14:textId="77777777" w:rsidR="00E47709" w:rsidRDefault="00000000" w:rsidP="00266E80">
      <w:pPr>
        <w:spacing w:after="120"/>
        <w:ind w:left="0" w:right="-424"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000000" w:rsidP="00266E80">
      <w:pPr>
        <w:spacing w:after="120"/>
        <w:ind w:left="0" w:right="-424"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000000"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000000"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000000" w:rsidP="00266E80">
      <w:pPr>
        <w:spacing w:before="240" w:after="24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000000" w:rsidP="00266E80">
      <w:pPr>
        <w:ind w:left="0" w:right="-424"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266E80">
      <w:pPr>
        <w:ind w:left="0" w:right="-424" w:hanging="2"/>
        <w:jc w:val="both"/>
        <w:rPr>
          <w:rFonts w:ascii="Calibri" w:eastAsia="Calibri" w:hAnsi="Calibri" w:cs="Calibri"/>
          <w:sz w:val="20"/>
          <w:szCs w:val="20"/>
        </w:rPr>
      </w:pPr>
    </w:p>
    <w:p w14:paraId="5781ACB6" w14:textId="33626763"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Padrón Estatal de Proveedores actualizado al 20</w:t>
      </w:r>
      <w:r w:rsidR="009332DF" w:rsidRPr="009332DF">
        <w:rPr>
          <w:rFonts w:ascii="Calibri" w:eastAsia="Calibri" w:hAnsi="Calibri" w:cs="Calibri"/>
          <w:b/>
          <w:sz w:val="20"/>
          <w:szCs w:val="20"/>
          <w:u w:val="single"/>
        </w:rPr>
        <w:t>25</w:t>
      </w:r>
      <w:r w:rsidRPr="009332DF">
        <w:rPr>
          <w:rFonts w:ascii="Calibri" w:eastAsia="Calibri" w:hAnsi="Calibri" w:cs="Calibri"/>
          <w:sz w:val="20"/>
          <w:szCs w:val="20"/>
        </w:rPr>
        <w:t xml:space="preserve">, los bienes comprendidos en el </w:t>
      </w:r>
      <w:r w:rsidRPr="009332DF">
        <w:rPr>
          <w:rFonts w:ascii="Calibri" w:eastAsia="Calibri" w:hAnsi="Calibri" w:cs="Calibri"/>
          <w:b/>
          <w:sz w:val="20"/>
          <w:szCs w:val="20"/>
        </w:rPr>
        <w:t xml:space="preserve">Anexo I de la </w:t>
      </w:r>
      <w:r w:rsidRPr="005C2713">
        <w:rPr>
          <w:rFonts w:ascii="Calibri" w:eastAsia="Calibri" w:hAnsi="Calibri" w:cs="Calibri"/>
          <w:b/>
          <w:sz w:val="20"/>
          <w:szCs w:val="20"/>
        </w:rPr>
        <w:t>invitación M3E-</w:t>
      </w:r>
      <w:r w:rsidR="00135900" w:rsidRPr="005C2713">
        <w:rPr>
          <w:rFonts w:ascii="Calibri" w:eastAsia="Calibri" w:hAnsi="Calibri" w:cs="Calibri"/>
          <w:b/>
          <w:sz w:val="20"/>
          <w:szCs w:val="20"/>
        </w:rPr>
        <w:t>41</w:t>
      </w:r>
      <w:r w:rsidR="005C2713" w:rsidRPr="005C2713">
        <w:rPr>
          <w:rFonts w:ascii="Calibri" w:eastAsia="Calibri" w:hAnsi="Calibri" w:cs="Calibri"/>
          <w:b/>
          <w:sz w:val="20"/>
          <w:szCs w:val="20"/>
        </w:rPr>
        <w:t>2002</w:t>
      </w:r>
      <w:r w:rsidR="009332DF" w:rsidRPr="005C2713">
        <w:rPr>
          <w:rFonts w:ascii="Calibri" w:eastAsia="Calibri" w:hAnsi="Calibri" w:cs="Calibri"/>
          <w:b/>
          <w:sz w:val="20"/>
          <w:szCs w:val="20"/>
        </w:rPr>
        <w:t>26</w:t>
      </w:r>
      <w:r w:rsidRPr="005C2713">
        <w:rPr>
          <w:rFonts w:ascii="Calibri" w:eastAsia="Calibri" w:hAnsi="Calibri" w:cs="Calibri"/>
          <w:b/>
          <w:sz w:val="20"/>
          <w:szCs w:val="20"/>
        </w:rPr>
        <w:t>-1</w:t>
      </w:r>
      <w:r w:rsidRPr="005C2713">
        <w:rPr>
          <w:rFonts w:ascii="Calibri" w:eastAsia="Calibri" w:hAnsi="Calibri" w:cs="Calibri"/>
          <w:sz w:val="20"/>
          <w:szCs w:val="20"/>
        </w:rPr>
        <w:t>,</w:t>
      </w:r>
      <w:r>
        <w:rPr>
          <w:rFonts w:ascii="Calibri" w:eastAsia="Calibri" w:hAnsi="Calibri" w:cs="Calibri"/>
          <w:sz w:val="20"/>
          <w:szCs w:val="20"/>
        </w:rPr>
        <w:t xml:space="preserve"> a través del portal </w:t>
      </w:r>
      <w:r>
        <w:rPr>
          <w:rFonts w:ascii="Calibri" w:eastAsia="Calibri" w:hAnsi="Calibri" w:cs="Calibri"/>
          <w:b/>
          <w:sz w:val="20"/>
          <w:szCs w:val="20"/>
        </w:rPr>
        <w:t>e·compras</w:t>
      </w:r>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266E80">
      <w:pPr>
        <w:ind w:left="0" w:right="-424" w:hanging="2"/>
        <w:jc w:val="both"/>
        <w:rPr>
          <w:rFonts w:ascii="Calibri" w:eastAsia="Calibri" w:hAnsi="Calibri" w:cs="Calibri"/>
          <w:sz w:val="20"/>
          <w:szCs w:val="20"/>
        </w:rPr>
      </w:pPr>
    </w:p>
    <w:p w14:paraId="324A7641" w14:textId="77777777" w:rsidR="00E47709" w:rsidRDefault="00000000" w:rsidP="00266E80">
      <w:pPr>
        <w:ind w:left="0"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000000" w:rsidP="00266E80">
      <w:pPr>
        <w:numPr>
          <w:ilvl w:val="0"/>
          <w:numId w:val="9"/>
        </w:numPr>
        <w:ind w:left="0" w:right="-424"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266E80">
      <w:pPr>
        <w:ind w:left="0" w:right="-424" w:hanging="2"/>
        <w:jc w:val="both"/>
        <w:rPr>
          <w:rFonts w:ascii="Calibri" w:eastAsia="Calibri" w:hAnsi="Calibri" w:cs="Calibri"/>
          <w:sz w:val="20"/>
          <w:szCs w:val="20"/>
        </w:rPr>
      </w:pPr>
    </w:p>
    <w:p w14:paraId="283D51DD" w14:textId="1160F9CB" w:rsidR="00E47709" w:rsidRDefault="00000000" w:rsidP="00266E80">
      <w:pPr>
        <w:ind w:left="0" w:right="-424" w:hanging="2"/>
        <w:jc w:val="both"/>
        <w:rPr>
          <w:rFonts w:ascii="Calibri" w:eastAsia="Calibri" w:hAnsi="Calibri" w:cs="Calibri"/>
          <w:sz w:val="20"/>
          <w:szCs w:val="20"/>
        </w:rPr>
      </w:pPr>
      <w:r w:rsidRPr="00386A70">
        <w:rPr>
          <w:rFonts w:ascii="Calibri" w:eastAsia="Calibri" w:hAnsi="Calibri" w:cs="Calibri"/>
          <w:sz w:val="20"/>
          <w:szCs w:val="20"/>
        </w:rPr>
        <w:t xml:space="preserve">Para efectos de la presente invitación, podrá bajo su responsabilidad solicitar los Anexos I, A, </w:t>
      </w:r>
      <w:r w:rsidR="00386A70" w:rsidRPr="00386A70">
        <w:rPr>
          <w:rFonts w:ascii="Calibri" w:eastAsia="Calibri" w:hAnsi="Calibri" w:cs="Calibri"/>
          <w:sz w:val="20"/>
          <w:szCs w:val="20"/>
        </w:rPr>
        <w:t xml:space="preserve">AB, </w:t>
      </w:r>
      <w:r w:rsidRPr="00386A70">
        <w:rPr>
          <w:rFonts w:ascii="Calibri" w:eastAsia="Calibri" w:hAnsi="Calibri" w:cs="Calibri"/>
          <w:sz w:val="20"/>
          <w:szCs w:val="20"/>
        </w:rPr>
        <w:t xml:space="preserve">B, C, D, E, F, G, H y R, que incluyen las especificaciones, características y demás términos en forma detallada en la Dirección, o en su caso solicitar la información al correo </w:t>
      </w:r>
      <w:hyperlink r:id="rId11" w:history="1">
        <w:r w:rsidR="00386A70" w:rsidRPr="00386A70">
          <w:rPr>
            <w:rStyle w:val="Hipervnculo"/>
            <w:rFonts w:ascii="Calibri" w:eastAsia="Calibri" w:hAnsi="Calibri" w:cs="Calibri"/>
            <w:sz w:val="20"/>
            <w:szCs w:val="20"/>
          </w:rPr>
          <w:t>jpelagiom@</w:t>
        </w:r>
      </w:hyperlink>
      <w:hyperlink r:id="rId12">
        <w:r w:rsidR="00E47709" w:rsidRPr="00386A70">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37A48A7" w14:textId="77777777" w:rsidR="00E47709" w:rsidRDefault="00E47709" w:rsidP="00266E80">
      <w:pPr>
        <w:ind w:left="0" w:right="-424" w:hanging="2"/>
        <w:jc w:val="both"/>
        <w:rPr>
          <w:rFonts w:ascii="Calibri" w:eastAsia="Calibri" w:hAnsi="Calibri" w:cs="Calibri"/>
          <w:sz w:val="20"/>
          <w:szCs w:val="20"/>
        </w:rPr>
      </w:pPr>
    </w:p>
    <w:p w14:paraId="1541FF72" w14:textId="77777777" w:rsidR="00E47709" w:rsidRDefault="00000000" w:rsidP="00266E80">
      <w:pPr>
        <w:numPr>
          <w:ilvl w:val="0"/>
          <w:numId w:val="9"/>
        </w:numPr>
        <w:ind w:left="0" w:right="-424" w:hanging="2"/>
        <w:jc w:val="both"/>
        <w:rPr>
          <w:rFonts w:ascii="Calibri" w:eastAsia="Calibri" w:hAnsi="Calibri" w:cs="Calibri"/>
        </w:rPr>
      </w:pPr>
      <w:r>
        <w:rPr>
          <w:rFonts w:ascii="Calibri" w:eastAsia="Calibri" w:hAnsi="Calibri" w:cs="Calibri"/>
          <w:b/>
        </w:rPr>
        <w:t>VISITA A INSTALACIONES</w:t>
      </w:r>
    </w:p>
    <w:p w14:paraId="1FF1648D" w14:textId="77777777" w:rsidR="00E47709" w:rsidRDefault="00E47709" w:rsidP="00266E80">
      <w:pPr>
        <w:ind w:left="0" w:right="-424" w:hanging="2"/>
        <w:jc w:val="both"/>
        <w:rPr>
          <w:rFonts w:ascii="Calibri" w:eastAsia="Calibri" w:hAnsi="Calibri" w:cs="Calibri"/>
          <w:sz w:val="20"/>
          <w:szCs w:val="20"/>
        </w:rPr>
      </w:pPr>
    </w:p>
    <w:p w14:paraId="0AAB282D" w14:textId="77777777" w:rsidR="00E47709" w:rsidRDefault="00000000" w:rsidP="00266E80">
      <w:pPr>
        <w:ind w:left="0" w:right="-424" w:hanging="2"/>
        <w:jc w:val="both"/>
        <w:rPr>
          <w:rFonts w:ascii="Calibri" w:eastAsia="Calibri" w:hAnsi="Calibri" w:cs="Calibri"/>
          <w:sz w:val="20"/>
          <w:szCs w:val="20"/>
          <w:u w:val="single"/>
        </w:rPr>
      </w:pPr>
      <w:r>
        <w:rPr>
          <w:rFonts w:ascii="Calibri" w:eastAsia="Calibri" w:hAnsi="Calibri" w:cs="Calibri"/>
          <w:sz w:val="20"/>
          <w:szCs w:val="20"/>
        </w:rPr>
        <w:t xml:space="preserve">Con el objeto de que los participantes estén en posibilidad de integrar sus ofertas técnica y económica, considerando la infraestructura y las características de las necesidades que se requieren para </w:t>
      </w:r>
      <w:r w:rsidRPr="00386A70">
        <w:rPr>
          <w:rFonts w:ascii="Calibri" w:eastAsia="Calibri" w:hAnsi="Calibri" w:cs="Calibri"/>
          <w:sz w:val="20"/>
          <w:szCs w:val="20"/>
        </w:rPr>
        <w:t xml:space="preserve">el </w:t>
      </w:r>
      <w:r w:rsidRPr="00386A70">
        <w:rPr>
          <w:rFonts w:ascii="Calibri" w:eastAsia="Calibri" w:hAnsi="Calibri" w:cs="Calibri"/>
          <w:b/>
          <w:sz w:val="20"/>
          <w:szCs w:val="20"/>
        </w:rPr>
        <w:t>Anexo I</w:t>
      </w:r>
      <w:r>
        <w:rPr>
          <w:rFonts w:ascii="Calibri" w:eastAsia="Calibri" w:hAnsi="Calibri" w:cs="Calibri"/>
          <w:b/>
          <w:sz w:val="20"/>
          <w:szCs w:val="20"/>
        </w:rPr>
        <w:t xml:space="preserve"> </w:t>
      </w:r>
      <w:r>
        <w:rPr>
          <w:rFonts w:ascii="Calibri" w:eastAsia="Calibri" w:hAnsi="Calibri" w:cs="Calibri"/>
          <w:sz w:val="20"/>
          <w:szCs w:val="20"/>
          <w:u w:val="single"/>
        </w:rPr>
        <w:t>es de carácter obligatorio presentarse en la entidad y/o dependencia a fin de conocer los  espacios en los cuales se instalarán dichos equipos y/o bienes, ya que en dicha reunión se l</w:t>
      </w:r>
      <w:r w:rsidRPr="00386A70">
        <w:rPr>
          <w:rFonts w:ascii="Calibri" w:eastAsia="Calibri" w:hAnsi="Calibri" w:cs="Calibri"/>
          <w:sz w:val="20"/>
          <w:szCs w:val="20"/>
          <w:u w:val="single"/>
        </w:rPr>
        <w:t xml:space="preserve">es otorgará una </w:t>
      </w:r>
      <w:r w:rsidRPr="00386A70">
        <w:rPr>
          <w:rFonts w:ascii="Calibri" w:eastAsia="Calibri" w:hAnsi="Calibri" w:cs="Calibri"/>
          <w:b/>
          <w:sz w:val="20"/>
          <w:szCs w:val="20"/>
          <w:u w:val="single"/>
        </w:rPr>
        <w:t>minuta de visita ó constancia de visita (en caso de establecer notificación preguntas y respuestas)</w:t>
      </w:r>
      <w:r>
        <w:rPr>
          <w:rFonts w:ascii="Calibri" w:eastAsia="Calibri" w:hAnsi="Calibri" w:cs="Calibri"/>
          <w:b/>
          <w:sz w:val="20"/>
          <w:szCs w:val="20"/>
          <w:u w:val="single"/>
        </w:rPr>
        <w:t xml:space="preserve">  </w:t>
      </w:r>
      <w:r>
        <w:rPr>
          <w:rFonts w:ascii="Calibri" w:eastAsia="Calibri" w:hAnsi="Calibri" w:cs="Calibri"/>
          <w:sz w:val="20"/>
          <w:szCs w:val="20"/>
          <w:u w:val="single"/>
        </w:rPr>
        <w:t xml:space="preserve"> por parte de la Entidad y/o dependencia, misma que deberá incluir dentro de su propuesta técnica, la cual fungirá como constancia que acredite la asistencia de los participantes. </w:t>
      </w:r>
    </w:p>
    <w:p w14:paraId="63310D9A" w14:textId="77777777" w:rsidR="00E47709" w:rsidRDefault="00E47709" w:rsidP="00266E80">
      <w:pPr>
        <w:ind w:left="0" w:right="-424" w:hanging="2"/>
        <w:jc w:val="both"/>
        <w:rPr>
          <w:rFonts w:ascii="Calibri" w:eastAsia="Calibri" w:hAnsi="Calibri" w:cs="Calibri"/>
          <w:sz w:val="20"/>
          <w:szCs w:val="20"/>
          <w:u w:val="single"/>
        </w:rPr>
      </w:pPr>
    </w:p>
    <w:p w14:paraId="6BE3C32E"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La visita se llevará a cabo de la siguiente manera, en el lugar, fecha y hora referidos y con el personal responsable, según se señala a continuación: </w:t>
      </w:r>
    </w:p>
    <w:p w14:paraId="1BC3ADAE" w14:textId="77777777" w:rsidR="00E47709" w:rsidRDefault="00E47709" w:rsidP="00266E80">
      <w:pPr>
        <w:ind w:left="0" w:right="-424" w:hanging="2"/>
        <w:jc w:val="both"/>
        <w:rPr>
          <w:rFonts w:ascii="Calibri" w:eastAsia="Calibri" w:hAnsi="Calibri" w:cs="Calibri"/>
          <w:sz w:val="20"/>
          <w:szCs w:val="20"/>
        </w:rPr>
      </w:pPr>
    </w:p>
    <w:tbl>
      <w:tblPr>
        <w:tblStyle w:val="a3"/>
        <w:tblW w:w="974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7"/>
        <w:gridCol w:w="4283"/>
        <w:gridCol w:w="1985"/>
        <w:gridCol w:w="2523"/>
      </w:tblGrid>
      <w:tr w:rsidR="00E47709" w14:paraId="3D57F3C8" w14:textId="77777777" w:rsidTr="00D5270F">
        <w:trPr>
          <w:jc w:val="center"/>
        </w:trPr>
        <w:tc>
          <w:tcPr>
            <w:tcW w:w="957" w:type="dxa"/>
            <w:shd w:val="clear" w:color="auto" w:fill="CCFFFF"/>
          </w:tcPr>
          <w:p w14:paraId="3CEAAA54" w14:textId="77777777" w:rsidR="00E47709" w:rsidRDefault="00000000" w:rsidP="00386A70">
            <w:pPr>
              <w:ind w:left="0" w:right="-424" w:hanging="2"/>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4283" w:type="dxa"/>
            <w:shd w:val="clear" w:color="auto" w:fill="CCFFFF"/>
          </w:tcPr>
          <w:p w14:paraId="11952240" w14:textId="77777777" w:rsidR="00E47709" w:rsidRDefault="00000000"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1985" w:type="dxa"/>
            <w:shd w:val="clear" w:color="auto" w:fill="CCFFFF"/>
          </w:tcPr>
          <w:p w14:paraId="214F9A8A" w14:textId="77777777" w:rsidR="00E47709" w:rsidRDefault="00000000"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FECHA Y HORA</w:t>
            </w:r>
          </w:p>
        </w:tc>
        <w:tc>
          <w:tcPr>
            <w:tcW w:w="2523" w:type="dxa"/>
            <w:shd w:val="clear" w:color="auto" w:fill="CCFFFF"/>
          </w:tcPr>
          <w:p w14:paraId="05E856D6" w14:textId="77777777" w:rsidR="00E47709" w:rsidRDefault="00000000"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E47709" w14:paraId="70C048D6" w14:textId="77777777" w:rsidTr="00D5270F">
        <w:trPr>
          <w:jc w:val="center"/>
        </w:trPr>
        <w:tc>
          <w:tcPr>
            <w:tcW w:w="957" w:type="dxa"/>
          </w:tcPr>
          <w:p w14:paraId="723027A7" w14:textId="77777777" w:rsidR="00E47709" w:rsidRDefault="00000000" w:rsidP="00266E80">
            <w:pPr>
              <w:ind w:left="0" w:right="-424" w:hanging="2"/>
              <w:jc w:val="center"/>
              <w:rPr>
                <w:rFonts w:ascii="Calibri" w:eastAsia="Calibri" w:hAnsi="Calibri" w:cs="Calibri"/>
                <w:sz w:val="20"/>
                <w:szCs w:val="20"/>
              </w:rPr>
            </w:pPr>
            <w:r>
              <w:rPr>
                <w:rFonts w:ascii="Calibri" w:eastAsia="Calibri" w:hAnsi="Calibri" w:cs="Calibri"/>
                <w:b/>
                <w:sz w:val="20"/>
                <w:szCs w:val="20"/>
              </w:rPr>
              <w:t>1</w:t>
            </w:r>
          </w:p>
        </w:tc>
        <w:tc>
          <w:tcPr>
            <w:tcW w:w="4283" w:type="dxa"/>
          </w:tcPr>
          <w:p w14:paraId="4B845146" w14:textId="77777777" w:rsidR="00386A70" w:rsidRDefault="00386A70" w:rsidP="00386A70">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NUEVAS INSTALACIONES DEL RECINTO FISCAL DE </w:t>
            </w:r>
          </w:p>
          <w:p w14:paraId="562EBA14" w14:textId="77777777" w:rsidR="00386A70" w:rsidRDefault="00386A70" w:rsidP="00386A70">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LA DIRECCION REGIONAL DE AUDITORIA DE </w:t>
            </w:r>
          </w:p>
          <w:p w14:paraId="38FBC4EC" w14:textId="77777777" w:rsidR="00386A70" w:rsidRDefault="00386A70" w:rsidP="00386A70">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COMERCIO EXTERIOR UBICADO EN AVENIDA </w:t>
            </w:r>
          </w:p>
          <w:p w14:paraId="7B6E6C60" w14:textId="77777777" w:rsidR="00386A70" w:rsidRDefault="00386A70" w:rsidP="00386A70">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MINERAL DEL CUBO 109, COLONIA PUERTO </w:t>
            </w:r>
          </w:p>
          <w:p w14:paraId="5D618BB3" w14:textId="2DBE5FD0" w:rsidR="00386A70" w:rsidRPr="00386A70" w:rsidRDefault="00386A70" w:rsidP="00386A70">
            <w:pPr>
              <w:ind w:left="0" w:right="-424" w:hanging="2"/>
              <w:rPr>
                <w:rFonts w:ascii="Calibri" w:eastAsia="Calibri" w:hAnsi="Calibri" w:cs="Calibri"/>
                <w:b/>
                <w:bCs/>
                <w:sz w:val="20"/>
                <w:szCs w:val="20"/>
              </w:rPr>
            </w:pPr>
            <w:r w:rsidRPr="00386A70">
              <w:rPr>
                <w:rFonts w:ascii="Calibri" w:eastAsia="Calibri" w:hAnsi="Calibri" w:cs="Calibri"/>
                <w:b/>
                <w:bCs/>
                <w:sz w:val="20"/>
                <w:szCs w:val="20"/>
              </w:rPr>
              <w:t>INTERIOR, C.P. 36275</w:t>
            </w:r>
          </w:p>
          <w:p w14:paraId="3C6E365E" w14:textId="02392F18" w:rsidR="00E47709" w:rsidRDefault="00386A70" w:rsidP="00386A70">
            <w:pPr>
              <w:ind w:left="0" w:right="-424" w:hanging="2"/>
              <w:rPr>
                <w:rFonts w:ascii="Calibri" w:eastAsia="Calibri" w:hAnsi="Calibri" w:cs="Calibri"/>
                <w:sz w:val="20"/>
                <w:szCs w:val="20"/>
              </w:rPr>
            </w:pPr>
            <w:r w:rsidRPr="00386A70">
              <w:rPr>
                <w:rFonts w:ascii="Calibri" w:eastAsia="Calibri" w:hAnsi="Calibri" w:cs="Calibri"/>
                <w:b/>
                <w:bCs/>
                <w:sz w:val="20"/>
                <w:szCs w:val="20"/>
              </w:rPr>
              <w:t>SILAO DE LA VICTORIA, GTO.</w:t>
            </w:r>
          </w:p>
        </w:tc>
        <w:tc>
          <w:tcPr>
            <w:tcW w:w="1985" w:type="dxa"/>
            <w:vAlign w:val="center"/>
          </w:tcPr>
          <w:p w14:paraId="6B2881FF" w14:textId="4A5E5EB6" w:rsidR="00E47709" w:rsidRDefault="00386A70" w:rsidP="00386A70">
            <w:pPr>
              <w:ind w:left="0" w:right="-424" w:hanging="2"/>
              <w:rPr>
                <w:rFonts w:ascii="Calibri" w:eastAsia="Calibri" w:hAnsi="Calibri" w:cs="Calibri"/>
                <w:sz w:val="20"/>
                <w:szCs w:val="20"/>
              </w:rPr>
            </w:pPr>
            <w:r>
              <w:rPr>
                <w:rFonts w:ascii="Calibri" w:eastAsia="Calibri" w:hAnsi="Calibri" w:cs="Calibri"/>
                <w:b/>
                <w:sz w:val="20"/>
                <w:szCs w:val="20"/>
              </w:rPr>
              <w:t>23 de febrero de 20</w:t>
            </w:r>
            <w:r w:rsidR="009332DF">
              <w:rPr>
                <w:rFonts w:ascii="Calibri" w:eastAsia="Calibri" w:hAnsi="Calibri" w:cs="Calibri"/>
                <w:b/>
                <w:sz w:val="20"/>
                <w:szCs w:val="20"/>
              </w:rPr>
              <w:t>26</w:t>
            </w:r>
            <w:r>
              <w:rPr>
                <w:rFonts w:ascii="Calibri" w:eastAsia="Calibri" w:hAnsi="Calibri" w:cs="Calibri"/>
                <w:b/>
                <w:sz w:val="20"/>
                <w:szCs w:val="20"/>
              </w:rPr>
              <w:t xml:space="preserve"> </w:t>
            </w:r>
          </w:p>
          <w:p w14:paraId="0C100947" w14:textId="39629B3D" w:rsidR="00E47709" w:rsidRDefault="00000000" w:rsidP="00386A70">
            <w:pPr>
              <w:ind w:left="0" w:right="-424" w:hanging="2"/>
              <w:rPr>
                <w:rFonts w:ascii="Calibri" w:eastAsia="Calibri" w:hAnsi="Calibri" w:cs="Calibri"/>
                <w:sz w:val="20"/>
                <w:szCs w:val="20"/>
              </w:rPr>
            </w:pPr>
            <w:r>
              <w:rPr>
                <w:rFonts w:ascii="Calibri" w:eastAsia="Calibri" w:hAnsi="Calibri" w:cs="Calibri"/>
                <w:b/>
                <w:sz w:val="20"/>
                <w:szCs w:val="20"/>
              </w:rPr>
              <w:t xml:space="preserve">a las  </w:t>
            </w:r>
            <w:r w:rsidR="00386A70">
              <w:rPr>
                <w:rFonts w:ascii="Calibri" w:eastAsia="Calibri" w:hAnsi="Calibri" w:cs="Calibri"/>
                <w:b/>
                <w:sz w:val="20"/>
                <w:szCs w:val="20"/>
              </w:rPr>
              <w:t>10</w:t>
            </w:r>
            <w:r>
              <w:rPr>
                <w:rFonts w:ascii="Calibri" w:eastAsia="Calibri" w:hAnsi="Calibri" w:cs="Calibri"/>
                <w:b/>
                <w:sz w:val="20"/>
                <w:szCs w:val="20"/>
              </w:rPr>
              <w:t>:</w:t>
            </w:r>
            <w:r w:rsidR="00386A70">
              <w:rPr>
                <w:rFonts w:ascii="Calibri" w:eastAsia="Calibri" w:hAnsi="Calibri" w:cs="Calibri"/>
                <w:b/>
                <w:sz w:val="20"/>
                <w:szCs w:val="20"/>
              </w:rPr>
              <w:t>00</w:t>
            </w:r>
            <w:r>
              <w:rPr>
                <w:rFonts w:ascii="Calibri" w:eastAsia="Calibri" w:hAnsi="Calibri" w:cs="Calibri"/>
                <w:b/>
                <w:sz w:val="20"/>
                <w:szCs w:val="20"/>
              </w:rPr>
              <w:t xml:space="preserve"> hrs.</w:t>
            </w:r>
          </w:p>
        </w:tc>
        <w:tc>
          <w:tcPr>
            <w:tcW w:w="2523" w:type="dxa"/>
            <w:vAlign w:val="center"/>
          </w:tcPr>
          <w:p w14:paraId="0ABE3866" w14:textId="72EAC73A" w:rsidR="00D5270F" w:rsidRPr="00D5270F" w:rsidRDefault="005C2713" w:rsidP="00D5270F">
            <w:pPr>
              <w:ind w:leftChars="0" w:left="0" w:right="-424" w:firstLineChars="0" w:hanging="2"/>
              <w:rPr>
                <w:rFonts w:ascii="Calibri" w:eastAsia="Calibri" w:hAnsi="Calibri" w:cs="Calibri"/>
                <w:b/>
                <w:sz w:val="20"/>
                <w:szCs w:val="20"/>
              </w:rPr>
            </w:pPr>
            <w:r>
              <w:rPr>
                <w:rFonts w:ascii="Calibri" w:eastAsia="Calibri" w:hAnsi="Calibri" w:cs="Calibri"/>
                <w:b/>
                <w:sz w:val="20"/>
                <w:szCs w:val="20"/>
              </w:rPr>
              <w:t xml:space="preserve">JOSÉ </w:t>
            </w:r>
            <w:r w:rsidR="00D5270F" w:rsidRPr="00D5270F">
              <w:rPr>
                <w:rFonts w:ascii="Calibri" w:eastAsia="Calibri" w:hAnsi="Calibri" w:cs="Calibri"/>
                <w:b/>
                <w:sz w:val="20"/>
                <w:szCs w:val="20"/>
              </w:rPr>
              <w:t>FRANCISCO RODRIGUEZ VENEGAS</w:t>
            </w:r>
          </w:p>
          <w:p w14:paraId="659157E5" w14:textId="77777777" w:rsidR="00D5270F" w:rsidRDefault="00D5270F" w:rsidP="00D5270F">
            <w:pPr>
              <w:ind w:left="0" w:right="-424" w:hanging="2"/>
              <w:rPr>
                <w:rFonts w:ascii="Calibri" w:eastAsia="Calibri" w:hAnsi="Calibri" w:cs="Calibri"/>
                <w:b/>
                <w:sz w:val="20"/>
                <w:szCs w:val="20"/>
              </w:rPr>
            </w:pPr>
            <w:r w:rsidRPr="00D5270F">
              <w:rPr>
                <w:rFonts w:ascii="Calibri" w:eastAsia="Calibri" w:hAnsi="Calibri" w:cs="Calibri"/>
                <w:b/>
                <w:sz w:val="20"/>
                <w:szCs w:val="20"/>
              </w:rPr>
              <w:t xml:space="preserve">TELÉFONO: (472) 1510708 </w:t>
            </w:r>
          </w:p>
          <w:p w14:paraId="5E40A329" w14:textId="2A2B98CA" w:rsidR="00D5270F" w:rsidRDefault="00D5270F" w:rsidP="00D5270F">
            <w:pPr>
              <w:ind w:left="0" w:right="-424" w:hanging="2"/>
              <w:rPr>
                <w:rFonts w:ascii="Calibri" w:eastAsia="Calibri" w:hAnsi="Calibri" w:cs="Calibri"/>
                <w:sz w:val="20"/>
                <w:szCs w:val="20"/>
              </w:rPr>
            </w:pPr>
            <w:r w:rsidRPr="00D5270F">
              <w:rPr>
                <w:rFonts w:ascii="Calibri" w:eastAsia="Calibri" w:hAnsi="Calibri" w:cs="Calibri"/>
                <w:b/>
                <w:sz w:val="20"/>
                <w:szCs w:val="20"/>
              </w:rPr>
              <w:t>EXT. 1849</w:t>
            </w:r>
          </w:p>
        </w:tc>
      </w:tr>
    </w:tbl>
    <w:p w14:paraId="1BB73DFE" w14:textId="77777777" w:rsidR="00E47709" w:rsidRDefault="00E47709" w:rsidP="00266E80">
      <w:pPr>
        <w:ind w:left="0" w:right="-424" w:hanging="2"/>
        <w:jc w:val="both"/>
        <w:rPr>
          <w:rFonts w:ascii="Calibri" w:eastAsia="Calibri" w:hAnsi="Calibri" w:cs="Calibri"/>
          <w:sz w:val="20"/>
          <w:szCs w:val="20"/>
        </w:rPr>
      </w:pPr>
    </w:p>
    <w:p w14:paraId="5FD203AD"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Cabe mencionar que cualquier pregunta que resulte de dicha (s) reunión (es), deberá (n) ser aclarada (s)  por el área usuaria, en dicho acto, misma (s) que quedarán plasmadas en la minuta correspondiente. </w:t>
      </w:r>
    </w:p>
    <w:p w14:paraId="16E3EBDA" w14:textId="77777777" w:rsidR="00E47709" w:rsidRDefault="00E47709" w:rsidP="00266E80">
      <w:pPr>
        <w:ind w:left="0" w:right="-424" w:hanging="2"/>
        <w:jc w:val="both"/>
        <w:rPr>
          <w:rFonts w:ascii="Calibri" w:eastAsia="Calibri" w:hAnsi="Calibri" w:cs="Calibri"/>
          <w:sz w:val="20"/>
          <w:szCs w:val="20"/>
        </w:rPr>
      </w:pPr>
    </w:p>
    <w:p w14:paraId="40DBC22B"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Los participantes deberán considerar en su oferta económica los gastos adicionales correspondientes a las adecuaciones necesarias de acuerdo a la tecnología y especificaciones del bien ofertado, referentes a suministros eléctricos, obra civil, etc.</w:t>
      </w:r>
    </w:p>
    <w:p w14:paraId="49B4B965" w14:textId="77777777" w:rsidR="00E47709" w:rsidRDefault="00E47709" w:rsidP="00266E80">
      <w:pPr>
        <w:ind w:left="0" w:right="-424" w:hanging="2"/>
        <w:jc w:val="both"/>
        <w:rPr>
          <w:rFonts w:ascii="Calibri" w:eastAsia="Calibri" w:hAnsi="Calibri" w:cs="Calibri"/>
          <w:sz w:val="20"/>
          <w:szCs w:val="20"/>
        </w:rPr>
      </w:pPr>
    </w:p>
    <w:p w14:paraId="3539465D"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modificación derivada de la visita, será considerada como parte integrante de las propias bases, por lo que deberán considerar dichos cambios dentro de sus propuestas técnica y económica. </w:t>
      </w:r>
    </w:p>
    <w:p w14:paraId="714D1C1F" w14:textId="77777777" w:rsidR="00E47709" w:rsidRDefault="00E47709" w:rsidP="00266E80">
      <w:pPr>
        <w:ind w:left="0" w:right="-424" w:hanging="2"/>
        <w:jc w:val="both"/>
        <w:rPr>
          <w:rFonts w:ascii="Calibri" w:eastAsia="Calibri" w:hAnsi="Calibri" w:cs="Calibri"/>
          <w:sz w:val="20"/>
          <w:szCs w:val="20"/>
        </w:rPr>
      </w:pPr>
    </w:p>
    <w:p w14:paraId="1E2459BF" w14:textId="77777777" w:rsidR="00E47709" w:rsidRDefault="00E47709" w:rsidP="00266E80">
      <w:pPr>
        <w:ind w:left="0" w:right="-424" w:hanging="2"/>
        <w:jc w:val="both"/>
        <w:rPr>
          <w:rFonts w:ascii="Calibri" w:eastAsia="Calibri" w:hAnsi="Calibri" w:cs="Calibri"/>
          <w:sz w:val="20"/>
          <w:szCs w:val="20"/>
          <w:u w:val="single"/>
        </w:rPr>
      </w:pPr>
    </w:p>
    <w:p w14:paraId="1E5D60AE" w14:textId="77777777" w:rsidR="00E47709" w:rsidRDefault="00E47709" w:rsidP="00266E80">
      <w:pPr>
        <w:ind w:left="0" w:right="-424" w:hanging="2"/>
        <w:jc w:val="both"/>
        <w:rPr>
          <w:rFonts w:ascii="Calibri" w:eastAsia="Calibri" w:hAnsi="Calibri" w:cs="Calibri"/>
          <w:sz w:val="20"/>
          <w:szCs w:val="20"/>
        </w:rPr>
      </w:pPr>
    </w:p>
    <w:p w14:paraId="7F52BF7C" w14:textId="77777777" w:rsidR="00E47709" w:rsidRPr="000231C8" w:rsidRDefault="00000000" w:rsidP="00266E80">
      <w:pPr>
        <w:ind w:left="0" w:right="-424" w:hanging="2"/>
        <w:jc w:val="both"/>
        <w:rPr>
          <w:rFonts w:ascii="Calibri" w:eastAsia="Calibri" w:hAnsi="Calibri" w:cs="Calibri"/>
          <w:sz w:val="20"/>
          <w:szCs w:val="20"/>
          <w:u w:val="single"/>
        </w:rPr>
      </w:pPr>
      <w:r w:rsidRPr="000231C8">
        <w:rPr>
          <w:rFonts w:ascii="Calibri" w:eastAsia="Calibri" w:hAnsi="Calibri" w:cs="Calibri"/>
          <w:b/>
          <w:sz w:val="20"/>
          <w:szCs w:val="20"/>
          <w:u w:val="single"/>
        </w:rPr>
        <w:lastRenderedPageBreak/>
        <w:t>Cabe mencionar que cualquier pregunta que en su caso resulte de dichas reuniones deberá ser enviada conforme a los términos previstos en al apartado notificación de preguntas y respuestas,  a fin de que la convocante de manera conjunta con las áreas usuarias estén en condiciones de llevar a cabo el análisis y emisión de respuestas, las cuales formarán parte integral de las presentes bases y anexos técnicos.</w:t>
      </w:r>
    </w:p>
    <w:p w14:paraId="2488F4CE" w14:textId="77777777" w:rsidR="00E47709" w:rsidRPr="000231C8" w:rsidRDefault="00E47709" w:rsidP="00266E80">
      <w:pPr>
        <w:ind w:left="0" w:right="-424" w:hanging="2"/>
        <w:jc w:val="both"/>
        <w:rPr>
          <w:rFonts w:ascii="Calibri" w:eastAsia="Calibri" w:hAnsi="Calibri" w:cs="Calibri"/>
          <w:sz w:val="20"/>
          <w:szCs w:val="20"/>
        </w:rPr>
      </w:pPr>
    </w:p>
    <w:p w14:paraId="352446F2" w14:textId="4A238A71" w:rsidR="00E47709" w:rsidRPr="000231C8" w:rsidRDefault="00000000" w:rsidP="00266E80">
      <w:pPr>
        <w:ind w:left="0" w:right="-424" w:hanging="2"/>
        <w:jc w:val="both"/>
        <w:rPr>
          <w:rFonts w:ascii="Calibri" w:eastAsia="Calibri" w:hAnsi="Calibri" w:cs="Calibri"/>
          <w:sz w:val="20"/>
          <w:szCs w:val="20"/>
        </w:rPr>
      </w:pPr>
      <w:r w:rsidRPr="000231C8">
        <w:rPr>
          <w:rFonts w:ascii="Calibri" w:eastAsia="Calibri" w:hAnsi="Calibri" w:cs="Calibri"/>
          <w:sz w:val="20"/>
          <w:szCs w:val="20"/>
        </w:rPr>
        <w:t>Los participantes deberán considerar en sus ofertas económicas los gastos adicionales correspondientes a las adecuaciones necesarias de acuerdo a la tecnología y especificaciones del bien ofertado, referentes a suministros eléctricos, obra civil, etc.</w:t>
      </w:r>
    </w:p>
    <w:p w14:paraId="4BC29006" w14:textId="77777777" w:rsidR="00E47709" w:rsidRPr="000231C8" w:rsidRDefault="00E47709" w:rsidP="00266E80">
      <w:pPr>
        <w:ind w:left="0" w:right="-424" w:hanging="2"/>
        <w:jc w:val="both"/>
        <w:rPr>
          <w:rFonts w:ascii="Calibri" w:eastAsia="Calibri" w:hAnsi="Calibri" w:cs="Calibri"/>
          <w:sz w:val="20"/>
          <w:szCs w:val="20"/>
        </w:rPr>
      </w:pPr>
    </w:p>
    <w:p w14:paraId="021C156B" w14:textId="77777777" w:rsidR="00E47709" w:rsidRDefault="00000000" w:rsidP="00266E80">
      <w:pPr>
        <w:ind w:left="0" w:right="-424" w:hanging="2"/>
        <w:jc w:val="both"/>
        <w:rPr>
          <w:rFonts w:ascii="Calibri" w:eastAsia="Calibri" w:hAnsi="Calibri" w:cs="Calibri"/>
          <w:sz w:val="20"/>
          <w:szCs w:val="20"/>
        </w:rPr>
      </w:pPr>
      <w:r w:rsidRPr="000231C8">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0A6E582E" w14:textId="77777777" w:rsidR="00E47709" w:rsidRDefault="00E47709" w:rsidP="00266E80">
      <w:pPr>
        <w:ind w:left="0" w:right="-424" w:hanging="2"/>
        <w:jc w:val="both"/>
        <w:rPr>
          <w:rFonts w:ascii="Calibri" w:eastAsia="Calibri" w:hAnsi="Calibri" w:cs="Calibri"/>
          <w:sz w:val="20"/>
          <w:szCs w:val="20"/>
        </w:rPr>
      </w:pPr>
    </w:p>
    <w:p w14:paraId="2AD3194B" w14:textId="77777777" w:rsidR="00E47709" w:rsidRDefault="00E47709" w:rsidP="00266E80">
      <w:pPr>
        <w:ind w:left="0" w:right="-424" w:hanging="2"/>
        <w:jc w:val="both"/>
        <w:rPr>
          <w:rFonts w:ascii="Calibri" w:eastAsia="Calibri" w:hAnsi="Calibri" w:cs="Calibri"/>
          <w:sz w:val="20"/>
          <w:szCs w:val="20"/>
          <w:u w:val="single"/>
        </w:rPr>
      </w:pPr>
    </w:p>
    <w:p w14:paraId="22EA6225" w14:textId="77777777" w:rsidR="00E47709" w:rsidRDefault="00000000" w:rsidP="00266E80">
      <w:pPr>
        <w:numPr>
          <w:ilvl w:val="0"/>
          <w:numId w:val="9"/>
        </w:numPr>
        <w:ind w:left="0" w:right="-424" w:hanging="2"/>
        <w:jc w:val="both"/>
        <w:rPr>
          <w:rFonts w:ascii="Calibri" w:eastAsia="Calibri" w:hAnsi="Calibri" w:cs="Calibri"/>
        </w:rPr>
      </w:pPr>
      <w:r>
        <w:rPr>
          <w:rFonts w:ascii="Calibri" w:eastAsia="Calibri" w:hAnsi="Calibri" w:cs="Calibri"/>
          <w:b/>
        </w:rPr>
        <w:t>NOTIFICACIÓN DE PREGUNTAS Y RESPUESTAS</w:t>
      </w:r>
    </w:p>
    <w:p w14:paraId="14C3F073"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EC186F" w14:textId="1BDE04C4"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9B4DDB">
        <w:rPr>
          <w:rFonts w:ascii="Calibri" w:eastAsia="Calibri" w:hAnsi="Calibri" w:cs="Calibri"/>
          <w:color w:val="000000"/>
          <w:sz w:val="20"/>
          <w:szCs w:val="20"/>
        </w:rPr>
        <w:t>27</w:t>
      </w:r>
      <w:r>
        <w:rPr>
          <w:rFonts w:ascii="Calibri" w:eastAsia="Calibri" w:hAnsi="Calibri" w:cs="Calibri"/>
          <w:color w:val="000000"/>
          <w:sz w:val="20"/>
          <w:szCs w:val="20"/>
        </w:rPr>
        <w:t xml:space="preserve"> de </w:t>
      </w:r>
      <w:r w:rsidR="009B4DDB">
        <w:rPr>
          <w:rFonts w:ascii="Calibri" w:eastAsia="Calibri" w:hAnsi="Calibri" w:cs="Calibri"/>
          <w:color w:val="000000"/>
          <w:sz w:val="20"/>
          <w:szCs w:val="20"/>
        </w:rPr>
        <w:t>febrero</w:t>
      </w:r>
      <w:r>
        <w:rPr>
          <w:rFonts w:ascii="Calibri" w:eastAsia="Calibri" w:hAnsi="Calibri" w:cs="Calibri"/>
          <w:color w:val="000000"/>
          <w:sz w:val="20"/>
          <w:szCs w:val="20"/>
        </w:rPr>
        <w:t xml:space="preserve"> de 20</w:t>
      </w:r>
      <w:r w:rsidR="009332DF">
        <w:rPr>
          <w:rFonts w:ascii="Calibri" w:eastAsia="Calibri" w:hAnsi="Calibri" w:cs="Calibri"/>
          <w:color w:val="000000"/>
          <w:sz w:val="20"/>
          <w:szCs w:val="20"/>
        </w:rPr>
        <w:t>26</w:t>
      </w:r>
    </w:p>
    <w:p w14:paraId="6B723E0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8C36FDD" w14:textId="01EDCB7D" w:rsidR="00E47709" w:rsidRDefault="00000000" w:rsidP="00266E80">
      <w:pPr>
        <w:tabs>
          <w:tab w:val="left" w:pos="6379"/>
        </w:tabs>
        <w:ind w:left="0"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9B4DDB">
        <w:rPr>
          <w:rFonts w:ascii="Calibri" w:eastAsia="Calibri" w:hAnsi="Calibri" w:cs="Calibri"/>
          <w:b/>
          <w:sz w:val="20"/>
          <w:szCs w:val="20"/>
        </w:rPr>
        <w:t>25</w:t>
      </w:r>
      <w:r>
        <w:rPr>
          <w:rFonts w:ascii="Calibri" w:eastAsia="Calibri" w:hAnsi="Calibri" w:cs="Calibri"/>
          <w:b/>
          <w:sz w:val="20"/>
          <w:szCs w:val="20"/>
        </w:rPr>
        <w:t xml:space="preserve"> de </w:t>
      </w:r>
      <w:r w:rsidR="009B4DDB">
        <w:rPr>
          <w:rFonts w:ascii="Calibri" w:eastAsia="Calibri" w:hAnsi="Calibri" w:cs="Calibri"/>
          <w:b/>
          <w:sz w:val="20"/>
          <w:szCs w:val="20"/>
        </w:rPr>
        <w:t>febrero</w:t>
      </w:r>
      <w:r>
        <w:rPr>
          <w:rFonts w:ascii="Calibri" w:eastAsia="Calibri" w:hAnsi="Calibri" w:cs="Calibri"/>
          <w:b/>
          <w:sz w:val="20"/>
          <w:szCs w:val="20"/>
        </w:rPr>
        <w:t xml:space="preserve"> 20</w:t>
      </w:r>
      <w:r w:rsidR="009332DF">
        <w:rPr>
          <w:rFonts w:ascii="Calibri" w:eastAsia="Calibri" w:hAnsi="Calibri" w:cs="Calibri"/>
          <w:b/>
          <w:sz w:val="20"/>
          <w:szCs w:val="20"/>
        </w:rPr>
        <w:t>26</w:t>
      </w:r>
      <w:r>
        <w:rPr>
          <w:rFonts w:ascii="Calibri" w:eastAsia="Calibri" w:hAnsi="Calibri" w:cs="Calibri"/>
          <w:b/>
          <w:sz w:val="20"/>
          <w:szCs w:val="20"/>
        </w:rPr>
        <w:t xml:space="preserve"> hasta las </w:t>
      </w:r>
      <w:r w:rsidR="009B4DDB">
        <w:rPr>
          <w:rFonts w:ascii="Calibri" w:eastAsia="Calibri" w:hAnsi="Calibri" w:cs="Calibri"/>
          <w:b/>
          <w:sz w:val="20"/>
          <w:szCs w:val="20"/>
        </w:rPr>
        <w:t>12</w:t>
      </w:r>
      <w:r>
        <w:rPr>
          <w:rFonts w:ascii="Calibri" w:eastAsia="Calibri" w:hAnsi="Calibri" w:cs="Calibri"/>
          <w:b/>
          <w:sz w:val="20"/>
          <w:szCs w:val="20"/>
        </w:rPr>
        <w:t>: horas</w:t>
      </w:r>
      <w:r>
        <w:rPr>
          <w:rFonts w:ascii="Calibri" w:eastAsia="Calibri" w:hAnsi="Calibri" w:cs="Calibri"/>
          <w:sz w:val="20"/>
          <w:szCs w:val="20"/>
        </w:rPr>
        <w:t xml:space="preserve">, de igual manera podrá enviarlas vía correo electrónico a la dirección: </w:t>
      </w:r>
      <w:hyperlink r:id="rId13" w:history="1">
        <w:r w:rsidR="009B4DDB" w:rsidRPr="008C547E">
          <w:rPr>
            <w:rStyle w:val="Hipervnculo"/>
            <w:rFonts w:ascii="Calibri" w:eastAsia="Calibri" w:hAnsi="Calibri" w:cs="Calibri"/>
            <w:sz w:val="20"/>
            <w:szCs w:val="20"/>
          </w:rPr>
          <w:t>jpelagiom@guanajuato.gob.mx</w:t>
        </w:r>
      </w:hyperlink>
      <w:r>
        <w:rPr>
          <w:rFonts w:ascii="Calibri" w:eastAsia="Calibri" w:hAnsi="Calibri" w:cs="Calibri"/>
          <w:sz w:val="20"/>
          <w:szCs w:val="20"/>
        </w:rPr>
        <w:t xml:space="preserve">. Además deberá confirmar la hora de su envío con el </w:t>
      </w:r>
      <w:r>
        <w:rPr>
          <w:rFonts w:ascii="Calibri" w:eastAsia="Calibri" w:hAnsi="Calibri" w:cs="Calibri"/>
          <w:b/>
          <w:sz w:val="20"/>
          <w:szCs w:val="20"/>
        </w:rPr>
        <w:t xml:space="preserve">C. </w:t>
      </w:r>
      <w:r w:rsidR="009B4DDB">
        <w:rPr>
          <w:rFonts w:ascii="Calibri" w:eastAsia="Calibri" w:hAnsi="Calibri" w:cs="Calibri"/>
          <w:b/>
          <w:sz w:val="20"/>
          <w:szCs w:val="20"/>
        </w:rPr>
        <w:t>José Luis Pelagio Mejía</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266E80">
      <w:pPr>
        <w:ind w:left="0" w:right="-424" w:hanging="2"/>
        <w:jc w:val="both"/>
        <w:rPr>
          <w:rFonts w:ascii="Calibri" w:eastAsia="Calibri" w:hAnsi="Calibri" w:cs="Calibri"/>
          <w:sz w:val="20"/>
          <w:szCs w:val="20"/>
        </w:rPr>
      </w:pPr>
    </w:p>
    <w:p w14:paraId="52262AED" w14:textId="112284FE"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utilizando </w:t>
      </w:r>
      <w:r w:rsidRPr="009B4DDB">
        <w:rPr>
          <w:rFonts w:ascii="Calibri" w:eastAsia="Calibri" w:hAnsi="Calibri" w:cs="Calibri"/>
          <w:color w:val="000000"/>
          <w:sz w:val="20"/>
          <w:szCs w:val="20"/>
        </w:rPr>
        <w:t xml:space="preserve">el Anexo </w:t>
      </w:r>
      <w:r w:rsidR="009B4DDB" w:rsidRPr="009B4DDB">
        <w:rPr>
          <w:rFonts w:ascii="Calibri" w:eastAsia="Calibri" w:hAnsi="Calibri" w:cs="Calibri"/>
          <w:color w:val="000000"/>
          <w:sz w:val="20"/>
          <w:szCs w:val="20"/>
        </w:rPr>
        <w:t>F</w:t>
      </w:r>
      <w:r w:rsidRPr="009B4DDB">
        <w:rPr>
          <w:rFonts w:ascii="Calibri" w:eastAsia="Calibri" w:hAnsi="Calibri" w:cs="Calibri"/>
          <w:color w:val="000000"/>
          <w:sz w:val="20"/>
          <w:szCs w:val="20"/>
        </w:rPr>
        <w:t>.</w:t>
      </w:r>
    </w:p>
    <w:p w14:paraId="1D49AB7A" w14:textId="77777777" w:rsidR="00E47709" w:rsidRDefault="00E47709" w:rsidP="00266E80">
      <w:pPr>
        <w:ind w:left="0" w:right="-424" w:hanging="2"/>
        <w:jc w:val="both"/>
        <w:rPr>
          <w:rFonts w:ascii="Calibri" w:eastAsia="Calibri" w:hAnsi="Calibri" w:cs="Calibri"/>
          <w:sz w:val="20"/>
          <w:szCs w:val="20"/>
        </w:rPr>
      </w:pPr>
    </w:p>
    <w:p w14:paraId="2E4437F2"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al presente apartado. </w:t>
      </w:r>
    </w:p>
    <w:p w14:paraId="0A23037A" w14:textId="77777777" w:rsidR="00E47709" w:rsidRDefault="00E47709" w:rsidP="00266E80">
      <w:pPr>
        <w:ind w:left="0" w:right="-424" w:hanging="2"/>
        <w:jc w:val="both"/>
        <w:rPr>
          <w:rFonts w:ascii="Calibri" w:eastAsia="Calibri" w:hAnsi="Calibri" w:cs="Calibri"/>
          <w:sz w:val="20"/>
          <w:szCs w:val="20"/>
        </w:rPr>
      </w:pPr>
    </w:p>
    <w:p w14:paraId="7C491A83"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1B8B0077" w14:textId="77777777" w:rsidR="00E47709" w:rsidRDefault="00000000" w:rsidP="00266E80">
      <w:pPr>
        <w:spacing w:before="240" w:after="240" w:line="276" w:lineRule="auto"/>
        <w:ind w:left="0"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47709">
          <w:rPr>
            <w:rFonts w:ascii="Calibri" w:eastAsia="Calibri" w:hAnsi="Calibri" w:cs="Calibri"/>
            <w:color w:val="1155CC"/>
            <w:sz w:val="20"/>
            <w:szCs w:val="20"/>
            <w:highlight w:val="white"/>
            <w:u w:val="single"/>
          </w:rPr>
          <w:t>https://pseig.guanajuato.gob.mx:9100/irj/portal</w:t>
        </w:r>
      </w:hyperlink>
    </w:p>
    <w:p w14:paraId="3E9D85DC"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59A67DA1" w14:textId="77777777" w:rsidR="00E47709" w:rsidRDefault="00E47709" w:rsidP="00266E80">
      <w:pPr>
        <w:ind w:left="0" w:right="-424" w:hanging="2"/>
        <w:jc w:val="both"/>
        <w:rPr>
          <w:rFonts w:ascii="Calibri" w:eastAsia="Calibri" w:hAnsi="Calibri" w:cs="Calibri"/>
          <w:sz w:val="20"/>
          <w:szCs w:val="20"/>
        </w:rPr>
      </w:pPr>
    </w:p>
    <w:p w14:paraId="632E72E9" w14:textId="5846D5C0"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266E80">
      <w:pPr>
        <w:ind w:left="0" w:right="-424" w:hanging="2"/>
        <w:jc w:val="both"/>
        <w:rPr>
          <w:rFonts w:ascii="Calibri" w:eastAsia="Calibri" w:hAnsi="Calibri" w:cs="Calibri"/>
          <w:sz w:val="20"/>
          <w:szCs w:val="20"/>
        </w:rPr>
      </w:pPr>
    </w:p>
    <w:p w14:paraId="4D779716" w14:textId="421B7B39"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color w:val="000000"/>
          <w:sz w:val="20"/>
          <w:szCs w:val="20"/>
        </w:rPr>
        <w:t xml:space="preserve"> </w:t>
      </w:r>
      <w:r w:rsidR="009B4DDB">
        <w:rPr>
          <w:rFonts w:ascii="Calibri" w:eastAsia="Calibri" w:hAnsi="Calibri" w:cs="Calibri"/>
          <w:b/>
          <w:color w:val="000000"/>
          <w:sz w:val="20"/>
          <w:szCs w:val="20"/>
        </w:rPr>
        <w:t>03</w:t>
      </w:r>
      <w:r>
        <w:rPr>
          <w:rFonts w:ascii="Calibri" w:eastAsia="Calibri" w:hAnsi="Calibri" w:cs="Calibri"/>
          <w:b/>
          <w:color w:val="000000"/>
          <w:sz w:val="20"/>
          <w:szCs w:val="20"/>
        </w:rPr>
        <w:t xml:space="preserve"> de </w:t>
      </w:r>
      <w:r w:rsidR="009B4DDB">
        <w:rPr>
          <w:rFonts w:ascii="Calibri" w:eastAsia="Calibri" w:hAnsi="Calibri" w:cs="Calibri"/>
          <w:b/>
          <w:color w:val="000000"/>
          <w:sz w:val="20"/>
          <w:szCs w:val="20"/>
        </w:rPr>
        <w:t>marzo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9B4DDB">
        <w:rPr>
          <w:rFonts w:ascii="Calibri" w:eastAsia="Calibri" w:hAnsi="Calibri" w:cs="Calibri"/>
          <w:b/>
          <w:color w:val="000000"/>
          <w:sz w:val="20"/>
          <w:szCs w:val="20"/>
        </w:rPr>
        <w:t>12</w:t>
      </w:r>
      <w:r>
        <w:rPr>
          <w:rFonts w:ascii="Calibri" w:eastAsia="Calibri" w:hAnsi="Calibri" w:cs="Calibri"/>
          <w:b/>
          <w:color w:val="000000"/>
          <w:sz w:val="20"/>
          <w:szCs w:val="20"/>
        </w:rPr>
        <w:t>:</w:t>
      </w:r>
      <w:r w:rsidR="009B4DDB">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2DE2C271"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9B4DDB">
        <w:rPr>
          <w:rFonts w:ascii="Calibri" w:eastAsia="Calibri" w:hAnsi="Calibri" w:cs="Calibri"/>
          <w:b/>
          <w:color w:val="000000"/>
          <w:sz w:val="20"/>
          <w:szCs w:val="20"/>
        </w:rPr>
        <w:t>03</w:t>
      </w:r>
      <w:r>
        <w:rPr>
          <w:rFonts w:ascii="Calibri" w:eastAsia="Calibri" w:hAnsi="Calibri" w:cs="Calibri"/>
          <w:b/>
          <w:color w:val="000000"/>
          <w:sz w:val="20"/>
          <w:szCs w:val="20"/>
        </w:rPr>
        <w:t xml:space="preserve"> de </w:t>
      </w:r>
      <w:r w:rsidR="009B4DDB">
        <w:rPr>
          <w:rFonts w:ascii="Calibri" w:eastAsia="Calibri" w:hAnsi="Calibri" w:cs="Calibri"/>
          <w:b/>
          <w:color w:val="000000"/>
          <w:sz w:val="20"/>
          <w:szCs w:val="20"/>
        </w:rPr>
        <w:t>marzo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9B4DDB">
        <w:rPr>
          <w:rFonts w:ascii="Calibri" w:eastAsia="Calibri" w:hAnsi="Calibri" w:cs="Calibri"/>
          <w:b/>
          <w:color w:val="000000"/>
          <w:sz w:val="20"/>
          <w:szCs w:val="20"/>
        </w:rPr>
        <w:t>12</w:t>
      </w:r>
      <w:r>
        <w:rPr>
          <w:rFonts w:ascii="Calibri" w:eastAsia="Calibri" w:hAnsi="Calibri" w:cs="Calibri"/>
          <w:b/>
          <w:color w:val="000000"/>
          <w:sz w:val="20"/>
          <w:szCs w:val="20"/>
        </w:rPr>
        <w:t>:</w:t>
      </w:r>
      <w:r w:rsidR="009B4DDB">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w:t>
      </w:r>
      <w:r w:rsidRPr="009B4DDB">
        <w:rPr>
          <w:rFonts w:ascii="Calibri" w:eastAsia="Calibri" w:hAnsi="Calibri" w:cs="Calibri"/>
          <w:color w:val="000000"/>
          <w:sz w:val="20"/>
          <w:szCs w:val="20"/>
        </w:rPr>
        <w:t xml:space="preserve">el </w:t>
      </w:r>
      <w:r w:rsidRPr="009B4DDB">
        <w:rPr>
          <w:rFonts w:ascii="Calibri" w:eastAsia="Calibri" w:hAnsi="Calibri" w:cs="Calibri"/>
          <w:b/>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6A6DF66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791FB73" w14:textId="7CCA9986"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5012267"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000000" w:rsidP="00266E80">
      <w:pPr>
        <w:pBdr>
          <w:top w:val="nil"/>
          <w:left w:val="nil"/>
          <w:bottom w:val="nil"/>
          <w:right w:val="nil"/>
          <w:between w:val="nil"/>
        </w:pBdr>
        <w:tabs>
          <w:tab w:val="left" w:pos="1767"/>
        </w:tabs>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BE456A" w14:textId="2280AFA7"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266E80">
      <w:pPr>
        <w:ind w:left="0" w:right="-424" w:hanging="2"/>
        <w:jc w:val="both"/>
        <w:rPr>
          <w:rFonts w:ascii="Calibri" w:eastAsia="Calibri" w:hAnsi="Calibri" w:cs="Calibri"/>
          <w:sz w:val="20"/>
          <w:szCs w:val="20"/>
          <w:highlight w:val="red"/>
        </w:rPr>
      </w:pPr>
    </w:p>
    <w:p w14:paraId="3006F4C5" w14:textId="77777777" w:rsidR="00E47709" w:rsidRDefault="00000000" w:rsidP="00266E80">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5E8EFED" w14:textId="77777777" w:rsidR="00E47709" w:rsidRDefault="00E47709" w:rsidP="00266E80">
      <w:pPr>
        <w:ind w:left="0" w:right="-424" w:hanging="2"/>
        <w:jc w:val="both"/>
        <w:rPr>
          <w:rFonts w:ascii="Calibri" w:eastAsia="Calibri" w:hAnsi="Calibri" w:cs="Calibri"/>
          <w:sz w:val="20"/>
          <w:szCs w:val="20"/>
          <w:highlight w:val="red"/>
        </w:rPr>
      </w:pPr>
    </w:p>
    <w:p w14:paraId="24492014" w14:textId="77777777" w:rsidR="00E47709" w:rsidRDefault="00000000" w:rsidP="00266E80">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64DB53E" w14:textId="1F415E73"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w:t>
      </w:r>
      <w:r w:rsidRPr="002D0D48">
        <w:rPr>
          <w:rFonts w:ascii="Calibri" w:eastAsia="Calibri" w:hAnsi="Calibri" w:cs="Calibri"/>
          <w:color w:val="000000"/>
          <w:sz w:val="20"/>
          <w:szCs w:val="20"/>
        </w:rPr>
        <w:t>estipular tiempo de entrega considerando como fecha</w:t>
      </w:r>
      <w:r w:rsidR="002D0D48" w:rsidRPr="002D0D48">
        <w:rPr>
          <w:rFonts w:ascii="Calibri" w:eastAsia="Calibri" w:hAnsi="Calibri" w:cs="Calibri"/>
          <w:color w:val="000000"/>
          <w:sz w:val="20"/>
          <w:szCs w:val="20"/>
        </w:rPr>
        <w:t xml:space="preserve"> máxima</w:t>
      </w:r>
      <w:r w:rsidRPr="002D0D48">
        <w:rPr>
          <w:rFonts w:ascii="Calibri" w:eastAsia="Calibri" w:hAnsi="Calibri" w:cs="Calibri"/>
          <w:color w:val="000000"/>
          <w:sz w:val="20"/>
          <w:szCs w:val="20"/>
        </w:rPr>
        <w:t xml:space="preserve"> de </w:t>
      </w:r>
      <w:r w:rsidRPr="002D0D48">
        <w:rPr>
          <w:rFonts w:ascii="Calibri" w:eastAsia="Calibri" w:hAnsi="Calibri" w:cs="Calibri"/>
          <w:b/>
          <w:color w:val="000000"/>
          <w:sz w:val="20"/>
          <w:szCs w:val="20"/>
        </w:rPr>
        <w:t xml:space="preserve">entrega </w:t>
      </w:r>
      <w:r w:rsidR="002D0D48" w:rsidRPr="002D0D48">
        <w:rPr>
          <w:rFonts w:ascii="Calibri" w:eastAsia="Calibri" w:hAnsi="Calibri" w:cs="Calibri"/>
          <w:b/>
          <w:color w:val="000000"/>
          <w:sz w:val="20"/>
          <w:szCs w:val="20"/>
        </w:rPr>
        <w:t>45</w:t>
      </w:r>
      <w:r w:rsidRPr="002D0D48">
        <w:rPr>
          <w:rFonts w:ascii="Calibri" w:eastAsia="Calibri" w:hAnsi="Calibri" w:cs="Calibri"/>
          <w:b/>
          <w:color w:val="000000"/>
          <w:sz w:val="20"/>
          <w:szCs w:val="20"/>
        </w:rPr>
        <w:t xml:space="preserve"> días </w:t>
      </w:r>
      <w:r w:rsidR="002D0D48" w:rsidRPr="002D0D48">
        <w:rPr>
          <w:rFonts w:ascii="Calibri" w:eastAsia="Calibri" w:hAnsi="Calibri" w:cs="Calibri"/>
          <w:b/>
          <w:color w:val="000000"/>
          <w:sz w:val="20"/>
          <w:szCs w:val="20"/>
        </w:rPr>
        <w:t xml:space="preserve">naturales </w:t>
      </w:r>
      <w:r w:rsidRPr="002D0D48">
        <w:rPr>
          <w:rFonts w:ascii="Calibri" w:eastAsia="Calibri" w:hAnsi="Calibri" w:cs="Calibri"/>
          <w:b/>
          <w:color w:val="000000"/>
          <w:sz w:val="20"/>
          <w:szCs w:val="20"/>
        </w:rPr>
        <w:t>posteriores a la notificación de adjudicación</w:t>
      </w:r>
      <w:r w:rsidRPr="002D0D48">
        <w:rPr>
          <w:rFonts w:ascii="Calibri" w:eastAsia="Calibri" w:hAnsi="Calibri" w:cs="Calibri"/>
          <w:color w:val="000000"/>
          <w:sz w:val="20"/>
          <w:szCs w:val="20"/>
        </w:rPr>
        <w:t>, lo anterior dejando sin efecto la fecha mencionada en el Anexo I y la publicada en el portal de e·compras.</w:t>
      </w:r>
      <w:r>
        <w:rPr>
          <w:rFonts w:ascii="Calibri" w:eastAsia="Calibri" w:hAnsi="Calibri" w:cs="Calibri"/>
          <w:color w:val="000000"/>
          <w:sz w:val="20"/>
          <w:szCs w:val="20"/>
        </w:rPr>
        <w:t xml:space="preserve"> </w:t>
      </w:r>
    </w:p>
    <w:p w14:paraId="2E2EED0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C669905" w14:textId="49069263" w:rsidR="00837C26" w:rsidRPr="00DF26A6" w:rsidRDefault="002168D2" w:rsidP="00266E80">
      <w:pPr>
        <w:pBdr>
          <w:top w:val="nil"/>
          <w:left w:val="nil"/>
          <w:bottom w:val="nil"/>
          <w:right w:val="nil"/>
          <w:between w:val="nil"/>
        </w:pBdr>
        <w:spacing w:line="240" w:lineRule="auto"/>
        <w:ind w:left="0" w:right="-424" w:hanging="2"/>
        <w:jc w:val="both"/>
        <w:rPr>
          <w:rFonts w:ascii="Calibri" w:eastAsia="Calibri" w:hAnsi="Calibri" w:cs="Calibri"/>
          <w:b/>
          <w:bCs/>
          <w:color w:val="000000"/>
          <w:sz w:val="20"/>
          <w:szCs w:val="20"/>
        </w:rPr>
      </w:pPr>
      <w:r w:rsidRPr="00DF26A6">
        <w:rPr>
          <w:rFonts w:ascii="Calibri" w:eastAsia="Calibri" w:hAnsi="Calibri" w:cs="Calibri"/>
          <w:b/>
          <w:bCs/>
          <w:color w:val="000000"/>
          <w:sz w:val="20"/>
          <w:szCs w:val="20"/>
        </w:rPr>
        <w:t xml:space="preserve">Derivado del periodo vacacional </w:t>
      </w:r>
      <w:r w:rsidRPr="00DF26A6">
        <w:rPr>
          <w:rFonts w:ascii="Calibri" w:eastAsia="Calibri" w:hAnsi="Calibri" w:cs="Calibri"/>
          <w:b/>
          <w:bCs/>
          <w:color w:val="000000"/>
          <w:sz w:val="20"/>
          <w:szCs w:val="20"/>
        </w:rPr>
        <w:t>por Semana Santa</w:t>
      </w:r>
      <w:r w:rsidRPr="00DF26A6">
        <w:rPr>
          <w:rFonts w:ascii="Calibri" w:eastAsia="Calibri" w:hAnsi="Calibri" w:cs="Calibri"/>
          <w:b/>
          <w:bCs/>
          <w:color w:val="000000"/>
          <w:sz w:val="20"/>
          <w:szCs w:val="20"/>
        </w:rPr>
        <w:t>, se informa que dicho periodo abarca del 30 de marzo al 03 de abril</w:t>
      </w:r>
      <w:r w:rsidR="00DF26A6">
        <w:rPr>
          <w:rFonts w:ascii="Calibri" w:eastAsia="Calibri" w:hAnsi="Calibri" w:cs="Calibri"/>
          <w:b/>
          <w:bCs/>
          <w:color w:val="000000"/>
          <w:sz w:val="20"/>
          <w:szCs w:val="20"/>
        </w:rPr>
        <w:t xml:space="preserve"> de 2026</w:t>
      </w:r>
      <w:r w:rsidRPr="00DF26A6">
        <w:rPr>
          <w:rFonts w:ascii="Calibri" w:eastAsia="Calibri" w:hAnsi="Calibri" w:cs="Calibri"/>
          <w:b/>
          <w:bCs/>
          <w:color w:val="000000"/>
          <w:sz w:val="20"/>
          <w:szCs w:val="20"/>
        </w:rPr>
        <w:t>, dichos días serán considerados inhábiles, por lo que</w:t>
      </w:r>
      <w:r w:rsidR="00DF26A6" w:rsidRPr="00DF26A6">
        <w:rPr>
          <w:rFonts w:ascii="Calibri" w:eastAsia="Calibri" w:hAnsi="Calibri" w:cs="Calibri"/>
          <w:b/>
          <w:bCs/>
          <w:color w:val="000000"/>
          <w:sz w:val="20"/>
          <w:szCs w:val="20"/>
        </w:rPr>
        <w:t xml:space="preserve"> no se podrá recibir</w:t>
      </w:r>
      <w:r w:rsidR="00DF26A6">
        <w:rPr>
          <w:rFonts w:ascii="Calibri" w:eastAsia="Calibri" w:hAnsi="Calibri" w:cs="Calibri"/>
          <w:b/>
          <w:bCs/>
          <w:color w:val="000000"/>
          <w:sz w:val="20"/>
          <w:szCs w:val="20"/>
        </w:rPr>
        <w:t xml:space="preserve"> en dicho periodo.</w:t>
      </w:r>
      <w:r w:rsidR="00DF26A6" w:rsidRPr="00DF26A6">
        <w:rPr>
          <w:rFonts w:ascii="Calibri" w:eastAsia="Calibri" w:hAnsi="Calibri" w:cs="Calibri"/>
          <w:b/>
          <w:bCs/>
          <w:color w:val="000000"/>
          <w:sz w:val="20"/>
          <w:szCs w:val="20"/>
        </w:rPr>
        <w:t xml:space="preserve">  </w:t>
      </w:r>
    </w:p>
    <w:p w14:paraId="6CD08FAB" w14:textId="77777777" w:rsidR="002168D2" w:rsidRDefault="002168D2"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857531A" w14:textId="04E272D5" w:rsidR="00E47709" w:rsidRDefault="00000000" w:rsidP="00266E80">
      <w:pPr>
        <w:ind w:left="0" w:right="-424" w:hanging="2"/>
        <w:jc w:val="both"/>
        <w:rPr>
          <w:rFonts w:ascii="Calibri" w:eastAsia="Calibri" w:hAnsi="Calibri" w:cs="Calibri"/>
          <w:sz w:val="20"/>
          <w:szCs w:val="20"/>
        </w:rPr>
      </w:pPr>
      <w:r w:rsidRPr="002D0D48">
        <w:rPr>
          <w:rFonts w:ascii="Calibri" w:eastAsia="Calibri" w:hAnsi="Calibri" w:cs="Calibri"/>
          <w:sz w:val="20"/>
          <w:szCs w:val="20"/>
        </w:rPr>
        <w:t xml:space="preserve">Deberá considerar que se requiere instalación y puesta </w:t>
      </w:r>
      <w:r w:rsidR="002D0D48" w:rsidRPr="002D0D48">
        <w:rPr>
          <w:rFonts w:ascii="Calibri" w:eastAsia="Calibri" w:hAnsi="Calibri" w:cs="Calibri"/>
          <w:sz w:val="20"/>
          <w:szCs w:val="20"/>
        </w:rPr>
        <w:t>en marcha</w:t>
      </w:r>
      <w:r w:rsidRPr="002D0D48">
        <w:rPr>
          <w:rFonts w:ascii="Calibri" w:eastAsia="Calibri" w:hAnsi="Calibri" w:cs="Calibri"/>
          <w:sz w:val="20"/>
          <w:szCs w:val="20"/>
        </w:rPr>
        <w:t xml:space="preserve"> para la partida 1 del Anexo</w:t>
      </w:r>
      <w:r w:rsidR="002D0D48" w:rsidRPr="002D0D48">
        <w:rPr>
          <w:rFonts w:ascii="Calibri" w:eastAsia="Calibri" w:hAnsi="Calibri" w:cs="Calibri"/>
          <w:sz w:val="20"/>
          <w:szCs w:val="20"/>
        </w:rPr>
        <w:t xml:space="preserve"> I</w:t>
      </w:r>
      <w:r>
        <w:rPr>
          <w:rFonts w:ascii="Calibri" w:eastAsia="Calibri" w:hAnsi="Calibri" w:cs="Calibri"/>
          <w:sz w:val="20"/>
          <w:szCs w:val="20"/>
        </w:rPr>
        <w:t xml:space="preserve"> y deberá ser en </w:t>
      </w:r>
      <w:r w:rsidR="001F0EBB">
        <w:rPr>
          <w:rFonts w:ascii="Calibri" w:eastAsia="Calibri" w:hAnsi="Calibri" w:cs="Calibri"/>
          <w:sz w:val="20"/>
          <w:szCs w:val="20"/>
        </w:rPr>
        <w:t>e</w:t>
      </w:r>
      <w:r>
        <w:rPr>
          <w:rFonts w:ascii="Calibri" w:eastAsia="Calibri" w:hAnsi="Calibri" w:cs="Calibri"/>
          <w:sz w:val="20"/>
          <w:szCs w:val="20"/>
        </w:rPr>
        <w:t>l siguiente lugar:</w:t>
      </w:r>
    </w:p>
    <w:p w14:paraId="691BCA42" w14:textId="77777777" w:rsidR="00E47709" w:rsidRDefault="00E47709" w:rsidP="00266E80">
      <w:pPr>
        <w:ind w:left="0" w:right="-424" w:hanging="2"/>
        <w:jc w:val="both"/>
        <w:rPr>
          <w:rFonts w:ascii="Calibri" w:eastAsia="Calibri" w:hAnsi="Calibri" w:cs="Calibri"/>
          <w:sz w:val="20"/>
          <w:szCs w:val="20"/>
        </w:rPr>
      </w:pPr>
    </w:p>
    <w:tbl>
      <w:tblPr>
        <w:tblStyle w:val="a4"/>
        <w:tblW w:w="86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4437"/>
        <w:gridCol w:w="3026"/>
      </w:tblGrid>
      <w:tr w:rsidR="00E47709" w14:paraId="40680B4B" w14:textId="77777777" w:rsidTr="002A7847">
        <w:trPr>
          <w:jc w:val="center"/>
        </w:trPr>
        <w:tc>
          <w:tcPr>
            <w:tcW w:w="1228" w:type="dxa"/>
            <w:shd w:val="clear" w:color="auto" w:fill="CCFFFF"/>
          </w:tcPr>
          <w:p w14:paraId="6A2B408F" w14:textId="77777777" w:rsidR="00E47709" w:rsidRDefault="00000000" w:rsidP="002A7847">
            <w:pPr>
              <w:ind w:left="0" w:right="-424" w:hanging="2"/>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4437" w:type="dxa"/>
            <w:shd w:val="clear" w:color="auto" w:fill="CCFFFF"/>
          </w:tcPr>
          <w:p w14:paraId="18588E16" w14:textId="77777777" w:rsidR="00E47709" w:rsidRDefault="00000000"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3026" w:type="dxa"/>
            <w:shd w:val="clear" w:color="auto" w:fill="CCFFFF"/>
          </w:tcPr>
          <w:p w14:paraId="184F9732" w14:textId="77777777" w:rsidR="00E47709" w:rsidRDefault="00000000"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E47709" w14:paraId="619057D1" w14:textId="77777777" w:rsidTr="002A7847">
        <w:trPr>
          <w:jc w:val="center"/>
        </w:trPr>
        <w:tc>
          <w:tcPr>
            <w:tcW w:w="1228" w:type="dxa"/>
          </w:tcPr>
          <w:p w14:paraId="72860393" w14:textId="77777777" w:rsidR="00E47709" w:rsidRDefault="00000000" w:rsidP="00266E80">
            <w:pPr>
              <w:ind w:left="0" w:right="-424" w:hanging="2"/>
              <w:jc w:val="center"/>
              <w:rPr>
                <w:rFonts w:ascii="Calibri" w:eastAsia="Calibri" w:hAnsi="Calibri" w:cs="Calibri"/>
                <w:sz w:val="20"/>
                <w:szCs w:val="20"/>
              </w:rPr>
            </w:pPr>
            <w:r>
              <w:rPr>
                <w:rFonts w:ascii="Calibri" w:eastAsia="Calibri" w:hAnsi="Calibri" w:cs="Calibri"/>
                <w:b/>
                <w:sz w:val="20"/>
                <w:szCs w:val="20"/>
              </w:rPr>
              <w:t>1</w:t>
            </w:r>
          </w:p>
        </w:tc>
        <w:tc>
          <w:tcPr>
            <w:tcW w:w="4437" w:type="dxa"/>
          </w:tcPr>
          <w:p w14:paraId="68343E93" w14:textId="77777777" w:rsidR="002A7847" w:rsidRDefault="002A7847" w:rsidP="002A7847">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NUEVAS INSTALACIONES DEL RECINTO FISCAL DE </w:t>
            </w:r>
          </w:p>
          <w:p w14:paraId="375173AE" w14:textId="77777777" w:rsidR="002A7847" w:rsidRDefault="002A7847" w:rsidP="002A7847">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LA DIRECCION REGIONAL DE AUDITORIA DE </w:t>
            </w:r>
          </w:p>
          <w:p w14:paraId="4ACFB1BA" w14:textId="77777777" w:rsidR="002A7847" w:rsidRDefault="002A7847" w:rsidP="002A7847">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COMERCIO EXTERIOR UBICADO EN AVENIDA </w:t>
            </w:r>
          </w:p>
          <w:p w14:paraId="1CE20C68" w14:textId="77777777" w:rsidR="002A7847" w:rsidRDefault="002A7847" w:rsidP="002A7847">
            <w:pPr>
              <w:ind w:left="0" w:right="-424" w:hanging="2"/>
              <w:rPr>
                <w:rFonts w:ascii="Calibri" w:eastAsia="Calibri" w:hAnsi="Calibri" w:cs="Calibri"/>
                <w:b/>
                <w:bCs/>
                <w:sz w:val="20"/>
                <w:szCs w:val="20"/>
              </w:rPr>
            </w:pPr>
            <w:r w:rsidRPr="00386A70">
              <w:rPr>
                <w:rFonts w:ascii="Calibri" w:eastAsia="Calibri" w:hAnsi="Calibri" w:cs="Calibri"/>
                <w:b/>
                <w:bCs/>
                <w:sz w:val="20"/>
                <w:szCs w:val="20"/>
              </w:rPr>
              <w:t xml:space="preserve">MINERAL DEL CUBO 109, COLONIA PUERTO </w:t>
            </w:r>
          </w:p>
          <w:p w14:paraId="2702B179" w14:textId="77777777" w:rsidR="002A7847" w:rsidRPr="00386A70" w:rsidRDefault="002A7847" w:rsidP="002A7847">
            <w:pPr>
              <w:ind w:left="0" w:right="-424" w:hanging="2"/>
              <w:rPr>
                <w:rFonts w:ascii="Calibri" w:eastAsia="Calibri" w:hAnsi="Calibri" w:cs="Calibri"/>
                <w:b/>
                <w:bCs/>
                <w:sz w:val="20"/>
                <w:szCs w:val="20"/>
              </w:rPr>
            </w:pPr>
            <w:r w:rsidRPr="00386A70">
              <w:rPr>
                <w:rFonts w:ascii="Calibri" w:eastAsia="Calibri" w:hAnsi="Calibri" w:cs="Calibri"/>
                <w:b/>
                <w:bCs/>
                <w:sz w:val="20"/>
                <w:szCs w:val="20"/>
              </w:rPr>
              <w:t>INTERIOR, C.P. 36275</w:t>
            </w:r>
          </w:p>
          <w:p w14:paraId="1A441B9C" w14:textId="2D5F3192" w:rsidR="00E47709" w:rsidRDefault="002A7847" w:rsidP="002A7847">
            <w:pPr>
              <w:ind w:left="0" w:right="-424" w:hanging="2"/>
              <w:rPr>
                <w:rFonts w:ascii="Calibri" w:eastAsia="Calibri" w:hAnsi="Calibri" w:cs="Calibri"/>
                <w:sz w:val="20"/>
                <w:szCs w:val="20"/>
              </w:rPr>
            </w:pPr>
            <w:r w:rsidRPr="00386A70">
              <w:rPr>
                <w:rFonts w:ascii="Calibri" w:eastAsia="Calibri" w:hAnsi="Calibri" w:cs="Calibri"/>
                <w:b/>
                <w:bCs/>
                <w:sz w:val="20"/>
                <w:szCs w:val="20"/>
              </w:rPr>
              <w:lastRenderedPageBreak/>
              <w:t>SILAO DE LA VICTORIA, GTO.</w:t>
            </w:r>
          </w:p>
        </w:tc>
        <w:tc>
          <w:tcPr>
            <w:tcW w:w="3026" w:type="dxa"/>
            <w:vAlign w:val="center"/>
          </w:tcPr>
          <w:p w14:paraId="5C223449" w14:textId="6864CFD7" w:rsidR="002A7847" w:rsidRPr="00D5270F" w:rsidRDefault="001F0EBB" w:rsidP="002A7847">
            <w:pPr>
              <w:ind w:leftChars="0" w:left="0" w:right="-424" w:firstLineChars="0" w:hanging="2"/>
              <w:rPr>
                <w:rFonts w:ascii="Calibri" w:eastAsia="Calibri" w:hAnsi="Calibri" w:cs="Calibri"/>
                <w:b/>
                <w:sz w:val="20"/>
                <w:szCs w:val="20"/>
              </w:rPr>
            </w:pPr>
            <w:r>
              <w:rPr>
                <w:rFonts w:ascii="Calibri" w:eastAsia="Calibri" w:hAnsi="Calibri" w:cs="Calibri"/>
                <w:b/>
                <w:sz w:val="20"/>
                <w:szCs w:val="20"/>
              </w:rPr>
              <w:lastRenderedPageBreak/>
              <w:t xml:space="preserve">JOSÉ </w:t>
            </w:r>
            <w:r w:rsidR="002A7847" w:rsidRPr="00D5270F">
              <w:rPr>
                <w:rFonts w:ascii="Calibri" w:eastAsia="Calibri" w:hAnsi="Calibri" w:cs="Calibri"/>
                <w:b/>
                <w:sz w:val="20"/>
                <w:szCs w:val="20"/>
              </w:rPr>
              <w:t>FRANCISCO RODRIGUEZ VENEGAS</w:t>
            </w:r>
          </w:p>
          <w:p w14:paraId="273CB40E" w14:textId="77777777" w:rsidR="002A7847" w:rsidRDefault="002A7847" w:rsidP="002A7847">
            <w:pPr>
              <w:ind w:left="0" w:right="-424" w:hanging="2"/>
              <w:rPr>
                <w:rFonts w:ascii="Calibri" w:eastAsia="Calibri" w:hAnsi="Calibri" w:cs="Calibri"/>
                <w:b/>
                <w:sz w:val="20"/>
                <w:szCs w:val="20"/>
              </w:rPr>
            </w:pPr>
            <w:r w:rsidRPr="00D5270F">
              <w:rPr>
                <w:rFonts w:ascii="Calibri" w:eastAsia="Calibri" w:hAnsi="Calibri" w:cs="Calibri"/>
                <w:b/>
                <w:sz w:val="20"/>
                <w:szCs w:val="20"/>
              </w:rPr>
              <w:t xml:space="preserve">TELÉFONO: (472) 1510708 </w:t>
            </w:r>
          </w:p>
          <w:p w14:paraId="41E3F73B" w14:textId="5ED44743" w:rsidR="00E47709" w:rsidRDefault="002A7847" w:rsidP="002A7847">
            <w:pPr>
              <w:ind w:left="0" w:right="-424" w:hanging="2"/>
              <w:jc w:val="center"/>
              <w:rPr>
                <w:rFonts w:ascii="Calibri" w:eastAsia="Calibri" w:hAnsi="Calibri" w:cs="Calibri"/>
                <w:sz w:val="20"/>
                <w:szCs w:val="20"/>
              </w:rPr>
            </w:pPr>
            <w:r w:rsidRPr="00D5270F">
              <w:rPr>
                <w:rFonts w:ascii="Calibri" w:eastAsia="Calibri" w:hAnsi="Calibri" w:cs="Calibri"/>
                <w:b/>
                <w:sz w:val="20"/>
                <w:szCs w:val="20"/>
              </w:rPr>
              <w:t>EXT. 1849</w:t>
            </w:r>
          </w:p>
        </w:tc>
      </w:tr>
    </w:tbl>
    <w:p w14:paraId="1D4C51B0" w14:textId="77777777" w:rsidR="00E47709" w:rsidRDefault="00E47709" w:rsidP="00266E80">
      <w:pPr>
        <w:ind w:left="0" w:right="-424" w:hanging="2"/>
        <w:jc w:val="both"/>
        <w:rPr>
          <w:rFonts w:ascii="Calibri" w:eastAsia="Calibri" w:hAnsi="Calibri" w:cs="Calibri"/>
          <w:sz w:val="20"/>
          <w:szCs w:val="20"/>
        </w:rPr>
      </w:pPr>
    </w:p>
    <w:p w14:paraId="09F9D6CB" w14:textId="77777777" w:rsidR="002D0D48" w:rsidRDefault="002D0D48" w:rsidP="00266E80">
      <w:pPr>
        <w:ind w:left="0" w:right="-424" w:hanging="2"/>
        <w:jc w:val="both"/>
        <w:rPr>
          <w:rFonts w:ascii="Calibri" w:eastAsia="Calibri" w:hAnsi="Calibri" w:cs="Calibri"/>
          <w:sz w:val="20"/>
          <w:szCs w:val="20"/>
        </w:rPr>
      </w:pPr>
    </w:p>
    <w:p w14:paraId="13E6819D" w14:textId="2ABA873F" w:rsidR="00E47709" w:rsidRPr="009332DF" w:rsidRDefault="009332DF" w:rsidP="00266E80">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266E80">
      <w:pPr>
        <w:ind w:left="0" w:right="-424" w:hanging="2"/>
        <w:jc w:val="both"/>
        <w:rPr>
          <w:rFonts w:ascii="Calibri" w:eastAsia="Calibri" w:hAnsi="Calibri" w:cs="Calibri"/>
          <w:sz w:val="20"/>
          <w:szCs w:val="20"/>
        </w:rPr>
      </w:pPr>
    </w:p>
    <w:p w14:paraId="681A4059"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000000" w:rsidP="00266E80">
      <w:pPr>
        <w:ind w:left="0" w:right="-424"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266E80">
      <w:pPr>
        <w:ind w:left="0" w:right="-424" w:hanging="2"/>
        <w:jc w:val="both"/>
        <w:rPr>
          <w:rFonts w:ascii="Calibri" w:eastAsia="Calibri" w:hAnsi="Calibri" w:cs="Calibri"/>
          <w:sz w:val="20"/>
          <w:szCs w:val="20"/>
        </w:rPr>
      </w:pPr>
    </w:p>
    <w:p w14:paraId="4A3B045B" w14:textId="77777777" w:rsidR="00E47709" w:rsidRDefault="00000000"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266E80">
      <w:pPr>
        <w:ind w:left="0" w:right="-424" w:hanging="2"/>
        <w:jc w:val="both"/>
        <w:rPr>
          <w:rFonts w:ascii="Calibri" w:eastAsia="Calibri" w:hAnsi="Calibri" w:cs="Calibri"/>
          <w:sz w:val="20"/>
          <w:szCs w:val="20"/>
        </w:rPr>
      </w:pPr>
    </w:p>
    <w:p w14:paraId="3AB3DFE1" w14:textId="19E4B662" w:rsidR="00E47709" w:rsidRDefault="00000000"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9332DF">
        <w:rPr>
          <w:rFonts w:ascii="Calibri" w:eastAsia="Calibri" w:hAnsi="Calibri" w:cs="Calibri"/>
          <w:color w:val="000000"/>
          <w:sz w:val="20"/>
          <w:szCs w:val="20"/>
        </w:rPr>
        <w:t>20</w:t>
      </w:r>
      <w:r w:rsidR="009332DF" w:rsidRPr="00CE259A">
        <w:rPr>
          <w:rFonts w:ascii="Calibri" w:eastAsia="Calibri" w:hAnsi="Calibri" w:cs="Calibri"/>
          <w:color w:val="000000"/>
          <w:sz w:val="20"/>
          <w:szCs w:val="20"/>
        </w:rPr>
        <w:t>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9">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000000"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266E80">
      <w:pPr>
        <w:ind w:left="0" w:right="-424" w:hanging="2"/>
        <w:jc w:val="both"/>
        <w:rPr>
          <w:rFonts w:ascii="Calibri" w:eastAsia="Calibri" w:hAnsi="Calibri" w:cs="Calibri"/>
          <w:sz w:val="20"/>
          <w:szCs w:val="20"/>
        </w:rPr>
      </w:pPr>
    </w:p>
    <w:p w14:paraId="0B588CFC" w14:textId="77777777" w:rsidR="00E47709" w:rsidRDefault="00000000"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266E80">
      <w:pPr>
        <w:ind w:left="0" w:right="-424" w:hanging="2"/>
        <w:jc w:val="both"/>
        <w:rPr>
          <w:rFonts w:ascii="Calibri" w:eastAsia="Calibri" w:hAnsi="Calibri" w:cs="Calibri"/>
          <w:sz w:val="20"/>
          <w:szCs w:val="20"/>
        </w:rPr>
      </w:pPr>
    </w:p>
    <w:p w14:paraId="355C4573" w14:textId="77777777" w:rsidR="00E47709" w:rsidRPr="00474F60" w:rsidRDefault="00000000" w:rsidP="00266E80">
      <w:pPr>
        <w:ind w:left="0" w:right="-424" w:hanging="2"/>
        <w:jc w:val="both"/>
        <w:rPr>
          <w:rFonts w:ascii="Calibri" w:eastAsia="Calibri" w:hAnsi="Calibri" w:cs="Calibri"/>
          <w:sz w:val="20"/>
          <w:szCs w:val="20"/>
        </w:rPr>
      </w:pPr>
      <w:r w:rsidRPr="00474F60">
        <w:rPr>
          <w:rFonts w:ascii="Calibri" w:eastAsia="Calibri" w:hAnsi="Calibri" w:cs="Calibri"/>
          <w:b/>
          <w:sz w:val="20"/>
          <w:szCs w:val="20"/>
        </w:rPr>
        <w:t>Notas:</w:t>
      </w:r>
    </w:p>
    <w:p w14:paraId="2FE1122A" w14:textId="77777777" w:rsidR="00E47709" w:rsidRPr="00474F60" w:rsidRDefault="00000000" w:rsidP="00266E80">
      <w:pPr>
        <w:numPr>
          <w:ilvl w:val="0"/>
          <w:numId w:val="14"/>
        </w:numPr>
        <w:ind w:left="0" w:right="-424" w:hanging="2"/>
        <w:jc w:val="both"/>
        <w:rPr>
          <w:rFonts w:ascii="Calibri" w:eastAsia="Calibri" w:hAnsi="Calibri" w:cs="Calibri"/>
          <w:sz w:val="20"/>
          <w:szCs w:val="20"/>
        </w:rPr>
      </w:pPr>
      <w:r w:rsidRPr="00474F60">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Pr="00474F60"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E8BC08" w14:textId="77777777" w:rsidR="00E47709" w:rsidRDefault="00000000"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D6BAD66" w14:textId="77777777" w:rsidR="00E47709" w:rsidRDefault="00000000"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DB7265B" w14:textId="287FB7F2" w:rsidR="00E47709" w:rsidRPr="009332DF" w:rsidRDefault="00000000"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A53255" w:rsidRPr="00A53255">
        <w:rPr>
          <w:rFonts w:ascii="Calibri" w:eastAsia="Calibri" w:hAnsi="Calibri" w:cs="Calibri"/>
          <w:sz w:val="20"/>
          <w:szCs w:val="20"/>
        </w:rPr>
        <w:t>C</w:t>
      </w:r>
      <w:r w:rsidRPr="00A53255">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rPr>
        <w:t>(2</w:t>
      </w:r>
      <w:r w:rsidR="00113E0F">
        <w:rPr>
          <w:rFonts w:ascii="Calibri" w:eastAsia="Calibri" w:hAnsi="Calibri" w:cs="Calibri"/>
          <w:b/>
          <w:sz w:val="20"/>
          <w:szCs w:val="20"/>
        </w:rPr>
        <w:t>.1</w:t>
      </w:r>
      <w:r>
        <w:rPr>
          <w:rFonts w:ascii="Calibri" w:eastAsia="Calibri" w:hAnsi="Calibri" w:cs="Calibri"/>
          <w:b/>
          <w:i/>
          <w:sz w:val="20"/>
          <w:szCs w:val="20"/>
        </w:rPr>
        <w:t>_CDI_#proveedor.*)</w:t>
      </w:r>
    </w:p>
    <w:p w14:paraId="273D1DCD"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57C2DFB3" w14:textId="1C444B40" w:rsidR="009332DF" w:rsidRPr="009332DF" w:rsidRDefault="009332DF" w:rsidP="00266E80">
      <w:pPr>
        <w:pStyle w:val="Prrafodelista"/>
        <w:numPr>
          <w:ilvl w:val="1"/>
          <w:numId w:val="11"/>
        </w:numPr>
        <w:ind w:leftChars="0" w:right="-424" w:firstLineChars="0"/>
        <w:rPr>
          <w:rFonts w:ascii="Calibri" w:eastAsia="Calibri" w:hAnsi="Calibri" w:cs="Calibri"/>
          <w:b/>
          <w:bCs/>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9332DF">
        <w:rPr>
          <w:rFonts w:ascii="Calibri" w:eastAsia="Calibri" w:hAnsi="Calibri" w:cs="Calibri"/>
          <w:b/>
          <w:bCs/>
          <w:sz w:val="20"/>
          <w:szCs w:val="20"/>
        </w:rPr>
        <w:t xml:space="preserve">(ANEXO </w:t>
      </w:r>
      <w:r w:rsidR="00A53255">
        <w:rPr>
          <w:rFonts w:ascii="Calibri" w:eastAsia="Calibri" w:hAnsi="Calibri" w:cs="Calibri"/>
          <w:b/>
          <w:bCs/>
          <w:sz w:val="20"/>
          <w:szCs w:val="20"/>
        </w:rPr>
        <w:t>G</w:t>
      </w:r>
      <w:r w:rsidRPr="009332DF">
        <w:rPr>
          <w:rFonts w:ascii="Calibri" w:eastAsia="Calibri" w:hAnsi="Calibri" w:cs="Calibri"/>
          <w:b/>
          <w:bCs/>
          <w:sz w:val="20"/>
          <w:szCs w:val="20"/>
        </w:rPr>
        <w:t>)</w:t>
      </w:r>
      <w:r w:rsidR="00113E0F">
        <w:rPr>
          <w:rFonts w:ascii="Calibri" w:eastAsia="Calibri" w:hAnsi="Calibri" w:cs="Calibri"/>
          <w:b/>
          <w:bCs/>
          <w:sz w:val="20"/>
          <w:szCs w:val="20"/>
        </w:rPr>
        <w:t xml:space="preserve"> </w:t>
      </w:r>
      <w:r w:rsidR="00113E0F">
        <w:rPr>
          <w:rFonts w:ascii="Calibri" w:eastAsia="Calibri" w:hAnsi="Calibri" w:cs="Calibri"/>
          <w:b/>
          <w:sz w:val="20"/>
          <w:szCs w:val="20"/>
        </w:rPr>
        <w:t>(2.2</w:t>
      </w:r>
      <w:r w:rsidR="00113E0F">
        <w:rPr>
          <w:rFonts w:ascii="Calibri" w:eastAsia="Calibri" w:hAnsi="Calibri" w:cs="Calibri"/>
          <w:b/>
          <w:i/>
          <w:sz w:val="20"/>
          <w:szCs w:val="20"/>
        </w:rPr>
        <w:t>_CDI_#proveedor.*)</w:t>
      </w:r>
    </w:p>
    <w:p w14:paraId="164734F2" w14:textId="77777777" w:rsidR="00E47709" w:rsidRPr="009332DF" w:rsidRDefault="00E47709" w:rsidP="00266E80">
      <w:pPr>
        <w:ind w:left="0" w:right="-424" w:hanging="2"/>
        <w:jc w:val="both"/>
        <w:rPr>
          <w:rFonts w:ascii="Calibri" w:eastAsia="Calibri" w:hAnsi="Calibri" w:cs="Calibri"/>
          <w:b/>
          <w:bCs/>
          <w:sz w:val="20"/>
          <w:szCs w:val="20"/>
        </w:rPr>
      </w:pPr>
    </w:p>
    <w:p w14:paraId="4C0473B4" w14:textId="08ED0B1F" w:rsidR="009332DF" w:rsidRDefault="00000000"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113E0F">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_OSAT_#proveedor.*)</w:t>
      </w:r>
    </w:p>
    <w:p w14:paraId="61D7B01B"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4BF9EBFD" w14:textId="4BE9ECF9"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w:t>
      </w:r>
      <w:r w:rsidRPr="00121817">
        <w:rPr>
          <w:rFonts w:ascii="Calibri" w:eastAsia="Calibri" w:hAnsi="Calibri" w:cs="Calibri"/>
          <w:color w:val="222222"/>
          <w:sz w:val="20"/>
          <w:szCs w:val="20"/>
        </w:rPr>
        <w:t xml:space="preserve">contradictorios a los contenidos en la opinión presentada, será motivo de descalificación de conformidad con </w:t>
      </w:r>
      <w:r w:rsidR="00121817" w:rsidRPr="00121817">
        <w:rPr>
          <w:rFonts w:ascii="Calibri" w:eastAsia="Calibri" w:hAnsi="Calibri" w:cs="Calibri"/>
          <w:color w:val="222222"/>
          <w:sz w:val="20"/>
          <w:szCs w:val="20"/>
        </w:rPr>
        <w:t xml:space="preserve">el numeral 13. </w:t>
      </w:r>
      <w:r w:rsidRPr="00121817">
        <w:rPr>
          <w:rFonts w:ascii="Calibri" w:eastAsia="Calibri" w:hAnsi="Calibri" w:cs="Calibri"/>
          <w:color w:val="222222"/>
          <w:sz w:val="20"/>
          <w:szCs w:val="20"/>
        </w:rPr>
        <w:t>del apartado “</w:t>
      </w:r>
      <w:r w:rsidR="00121817" w:rsidRPr="00121817">
        <w:rPr>
          <w:rFonts w:ascii="Calibri" w:eastAsia="Calibri" w:hAnsi="Calibri" w:cs="Calibri"/>
          <w:color w:val="222222"/>
          <w:sz w:val="20"/>
          <w:szCs w:val="20"/>
        </w:rPr>
        <w:t>IV.</w:t>
      </w:r>
      <w:r w:rsidRPr="00121817">
        <w:rPr>
          <w:rFonts w:ascii="Calibri" w:eastAsia="Calibri" w:hAnsi="Calibri" w:cs="Calibri"/>
          <w:color w:val="222222"/>
          <w:sz w:val="20"/>
          <w:szCs w:val="20"/>
        </w:rPr>
        <w:t xml:space="preserve"> </w:t>
      </w:r>
      <w:r w:rsidR="00121817" w:rsidRPr="00121817">
        <w:rPr>
          <w:rFonts w:ascii="Calibri" w:eastAsia="Calibri" w:hAnsi="Calibri" w:cs="Calibri"/>
          <w:color w:val="222222"/>
          <w:sz w:val="20"/>
          <w:szCs w:val="20"/>
        </w:rPr>
        <w:t>D</w:t>
      </w:r>
      <w:r w:rsidRPr="00121817">
        <w:rPr>
          <w:rFonts w:ascii="Calibri" w:eastAsia="Calibri" w:hAnsi="Calibri" w:cs="Calibri"/>
          <w:color w:val="222222"/>
          <w:sz w:val="20"/>
          <w:szCs w:val="20"/>
        </w:rPr>
        <w:t>escalificaciones”.</w:t>
      </w:r>
    </w:p>
    <w:p w14:paraId="4DDF387A"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34CBEBA0" w14:textId="42191988" w:rsidR="009332DF"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113E0F">
        <w:rPr>
          <w:rFonts w:ascii="Calibri" w:eastAsia="Calibri" w:hAnsi="Calibri" w:cs="Calibri"/>
          <w:color w:val="222222"/>
          <w:sz w:val="20"/>
          <w:szCs w:val="20"/>
        </w:rPr>
        <w:t xml:space="preserve"> </w:t>
      </w:r>
      <w:r w:rsidR="00113E0F">
        <w:rPr>
          <w:rFonts w:ascii="Calibri" w:eastAsia="Calibri" w:hAnsi="Calibri" w:cs="Calibri"/>
          <w:b/>
          <w:sz w:val="20"/>
          <w:szCs w:val="20"/>
        </w:rPr>
        <w:t>(2.4</w:t>
      </w:r>
      <w:r w:rsidR="00113E0F">
        <w:rPr>
          <w:rFonts w:ascii="Calibri" w:eastAsia="Calibri" w:hAnsi="Calibri" w:cs="Calibri"/>
          <w:b/>
          <w:i/>
          <w:sz w:val="20"/>
          <w:szCs w:val="20"/>
        </w:rPr>
        <w:t>_OIMSS_#proveedor.*)</w:t>
      </w:r>
    </w:p>
    <w:p w14:paraId="40B92ADB"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0243A9E2" w14:textId="33C67C7B" w:rsidR="009332DF" w:rsidRP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266E80">
      <w:pPr>
        <w:pStyle w:val="Prrafodelista"/>
        <w:ind w:left="0" w:right="-424" w:hanging="2"/>
        <w:rPr>
          <w:rFonts w:ascii="Calibri" w:eastAsia="Calibri" w:hAnsi="Calibri" w:cs="Calibri"/>
          <w:b/>
          <w:sz w:val="20"/>
          <w:szCs w:val="20"/>
          <w:highlight w:val="white"/>
        </w:rPr>
      </w:pPr>
    </w:p>
    <w:p w14:paraId="4AF3D3FE" w14:textId="3B5517F3" w:rsidR="009332DF"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00113E0F">
        <w:rPr>
          <w:rFonts w:ascii="Calibri" w:eastAsia="Calibri" w:hAnsi="Calibri" w:cs="Calibri"/>
          <w:b/>
          <w:sz w:val="20"/>
          <w:szCs w:val="20"/>
          <w:highlight w:val="white"/>
        </w:rPr>
        <w:t xml:space="preserve"> (INFONAVIT)</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113E0F">
        <w:rPr>
          <w:rFonts w:ascii="Calibri" w:eastAsia="Calibri" w:hAnsi="Calibri" w:cs="Calibri"/>
          <w:b/>
          <w:sz w:val="20"/>
          <w:szCs w:val="20"/>
        </w:rPr>
        <w:t>(2.5</w:t>
      </w:r>
      <w:r w:rsidR="00113E0F">
        <w:rPr>
          <w:rFonts w:ascii="Calibri" w:eastAsia="Calibri" w:hAnsi="Calibri" w:cs="Calibri"/>
          <w:b/>
          <w:i/>
          <w:sz w:val="20"/>
          <w:szCs w:val="20"/>
        </w:rPr>
        <w:t>_CINFONAVIT_#proveedor.*)</w:t>
      </w:r>
    </w:p>
    <w:p w14:paraId="05364168" w14:textId="77777777" w:rsidR="009332DF" w:rsidRDefault="009332DF" w:rsidP="00266E80">
      <w:pPr>
        <w:ind w:leftChars="0" w:left="0" w:right="-424" w:firstLineChars="0" w:firstLine="0"/>
        <w:jc w:val="both"/>
        <w:rPr>
          <w:rFonts w:ascii="Calibri" w:eastAsia="Calibri" w:hAnsi="Calibri" w:cs="Calibri"/>
          <w:sz w:val="20"/>
          <w:szCs w:val="20"/>
          <w:highlight w:val="white"/>
        </w:rPr>
      </w:pPr>
    </w:p>
    <w:p w14:paraId="1BFA9C0E" w14:textId="7841891E"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266E80">
      <w:pPr>
        <w:ind w:leftChars="0" w:left="0" w:right="-424" w:firstLineChars="0" w:firstLine="0"/>
        <w:jc w:val="both"/>
        <w:rPr>
          <w:rFonts w:ascii="Calibri" w:eastAsia="Calibri" w:hAnsi="Calibri" w:cs="Calibri"/>
          <w:sz w:val="20"/>
          <w:szCs w:val="20"/>
        </w:rPr>
      </w:pPr>
    </w:p>
    <w:p w14:paraId="0DF561CF" w14:textId="116761DD" w:rsidR="00E47709"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por los períodos señalados en el </w:t>
      </w:r>
      <w:r w:rsidRPr="00113E0F">
        <w:rPr>
          <w:rFonts w:ascii="Calibri" w:eastAsia="Calibri" w:hAnsi="Calibri" w:cs="Calibri"/>
          <w:sz w:val="20"/>
          <w:szCs w:val="20"/>
        </w:rPr>
        <w:t>anexo I,</w:t>
      </w:r>
      <w:r w:rsidRPr="009332DF">
        <w:rPr>
          <w:rFonts w:ascii="Calibri" w:eastAsia="Calibri" w:hAnsi="Calibri" w:cs="Calibri"/>
          <w:sz w:val="20"/>
          <w:szCs w:val="20"/>
        </w:rPr>
        <w:t xml:space="preserve"> a entera satisfacción de Gobierno del Estado. </w:t>
      </w:r>
      <w:r w:rsidRPr="009332DF">
        <w:rPr>
          <w:rFonts w:ascii="Calibri" w:eastAsia="Calibri" w:hAnsi="Calibri" w:cs="Calibri"/>
          <w:b/>
          <w:sz w:val="20"/>
          <w:szCs w:val="20"/>
        </w:rPr>
        <w:t>(</w:t>
      </w:r>
      <w:r w:rsidR="009332DF">
        <w:rPr>
          <w:rFonts w:ascii="Calibri" w:eastAsia="Calibri" w:hAnsi="Calibri" w:cs="Calibri"/>
          <w:b/>
          <w:sz w:val="20"/>
          <w:szCs w:val="20"/>
        </w:rPr>
        <w:t>2.</w:t>
      </w:r>
      <w:r w:rsidR="00113E0F">
        <w:rPr>
          <w:rFonts w:ascii="Calibri" w:eastAsia="Calibri" w:hAnsi="Calibri" w:cs="Calibri"/>
          <w:b/>
          <w:sz w:val="20"/>
          <w:szCs w:val="20"/>
        </w:rPr>
        <w:t>6</w:t>
      </w:r>
      <w:r w:rsidR="009332DF">
        <w:rPr>
          <w:rFonts w:ascii="Calibri" w:eastAsia="Calibri" w:hAnsi="Calibri" w:cs="Calibri"/>
          <w:b/>
          <w:sz w:val="20"/>
          <w:szCs w:val="20"/>
        </w:rPr>
        <w:t>_</w:t>
      </w:r>
      <w:r w:rsidRPr="009332DF">
        <w:rPr>
          <w:rFonts w:ascii="Calibri" w:eastAsia="Calibri" w:hAnsi="Calibri" w:cs="Calibri"/>
          <w:b/>
          <w:i/>
          <w:sz w:val="20"/>
          <w:szCs w:val="20"/>
        </w:rPr>
        <w:t>CF</w:t>
      </w:r>
      <w:r w:rsidR="00113E0F">
        <w:rPr>
          <w:rFonts w:ascii="Calibri" w:eastAsia="Calibri" w:hAnsi="Calibri" w:cs="Calibri"/>
          <w:b/>
          <w:i/>
          <w:sz w:val="20"/>
          <w:szCs w:val="20"/>
        </w:rPr>
        <w:t>DM</w:t>
      </w:r>
      <w:r w:rsidRPr="009332DF">
        <w:rPr>
          <w:rFonts w:ascii="Calibri" w:eastAsia="Calibri" w:hAnsi="Calibri" w:cs="Calibri"/>
          <w:b/>
          <w:i/>
          <w:sz w:val="20"/>
          <w:szCs w:val="20"/>
        </w:rPr>
        <w:t>_#proveedor.*)</w:t>
      </w:r>
    </w:p>
    <w:p w14:paraId="5FBBB61C" w14:textId="77777777" w:rsidR="009332DF" w:rsidRDefault="009332DF" w:rsidP="00266E80">
      <w:pPr>
        <w:ind w:leftChars="0" w:left="0" w:right="-424" w:firstLineChars="0" w:firstLine="0"/>
        <w:jc w:val="both"/>
        <w:rPr>
          <w:rFonts w:ascii="Calibri" w:eastAsia="Calibri" w:hAnsi="Calibri" w:cs="Calibri"/>
          <w:sz w:val="20"/>
          <w:szCs w:val="20"/>
        </w:rPr>
      </w:pPr>
    </w:p>
    <w:p w14:paraId="131599DD" w14:textId="3EBC7AB1"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rPr>
        <w:t>Nota: En caso de que en el anexo I no se señale período de garantía, ésta deberá ser mínimo por un año.</w:t>
      </w:r>
    </w:p>
    <w:p w14:paraId="0427EB59" w14:textId="77777777" w:rsidR="009332DF" w:rsidRDefault="009332DF" w:rsidP="00266E80">
      <w:pPr>
        <w:ind w:leftChars="0" w:left="0" w:right="-424" w:firstLineChars="0" w:firstLine="0"/>
        <w:jc w:val="both"/>
        <w:rPr>
          <w:rFonts w:ascii="Calibri" w:eastAsia="Calibri" w:hAnsi="Calibri" w:cs="Calibri"/>
          <w:sz w:val="20"/>
          <w:szCs w:val="20"/>
        </w:rPr>
      </w:pPr>
    </w:p>
    <w:p w14:paraId="2FF66E7F" w14:textId="22528F63" w:rsidR="009332DF" w:rsidRPr="00113E0F" w:rsidRDefault="00000000" w:rsidP="00266E80">
      <w:pPr>
        <w:numPr>
          <w:ilvl w:val="1"/>
          <w:numId w:val="11"/>
        </w:numPr>
        <w:ind w:left="0" w:right="-424" w:hanging="2"/>
        <w:jc w:val="both"/>
        <w:rPr>
          <w:rFonts w:ascii="Calibri" w:eastAsia="Calibri" w:hAnsi="Calibri" w:cs="Calibri"/>
          <w:sz w:val="20"/>
          <w:szCs w:val="20"/>
        </w:rPr>
      </w:pPr>
      <w:r w:rsidRPr="00113E0F">
        <w:rPr>
          <w:rFonts w:ascii="Calibri" w:eastAsia="Calibri" w:hAnsi="Calibri" w:cs="Calibri"/>
          <w:sz w:val="20"/>
          <w:szCs w:val="20"/>
        </w:rPr>
        <w:t xml:space="preserve">Catálogo, ficha técnica o guía de ordenamiento de los bienes ofertados, mismo que deberá contener como mínimo la siguiente información: Imagen, marca, modelo. Se aclara que, si entre la descripción de la oferta técnica y lo </w:t>
      </w:r>
      <w:r w:rsidRPr="00113E0F">
        <w:rPr>
          <w:rFonts w:ascii="Calibri" w:eastAsia="Calibri" w:hAnsi="Calibri" w:cs="Calibri"/>
          <w:sz w:val="20"/>
          <w:szCs w:val="20"/>
        </w:rPr>
        <w:lastRenderedPageBreak/>
        <w:t xml:space="preserve">expresado en el catálogo de producto existen datos contradictorios entre sí, quedará descalificado. </w:t>
      </w:r>
      <w:r w:rsidRPr="00113E0F">
        <w:rPr>
          <w:rFonts w:ascii="Calibri" w:eastAsia="Calibri" w:hAnsi="Calibri" w:cs="Calibri"/>
          <w:b/>
          <w:sz w:val="20"/>
          <w:szCs w:val="20"/>
        </w:rPr>
        <w:t>(</w:t>
      </w:r>
      <w:r w:rsidR="009332DF" w:rsidRPr="00113E0F">
        <w:rPr>
          <w:rFonts w:ascii="Calibri" w:eastAsia="Calibri" w:hAnsi="Calibri" w:cs="Calibri"/>
          <w:b/>
          <w:i/>
          <w:sz w:val="20"/>
          <w:szCs w:val="20"/>
        </w:rPr>
        <w:t>2.</w:t>
      </w:r>
      <w:r w:rsidR="00113E0F">
        <w:rPr>
          <w:rFonts w:ascii="Calibri" w:eastAsia="Calibri" w:hAnsi="Calibri" w:cs="Calibri"/>
          <w:b/>
          <w:i/>
          <w:sz w:val="20"/>
          <w:szCs w:val="20"/>
        </w:rPr>
        <w:t>7</w:t>
      </w:r>
      <w:r w:rsidRPr="00113E0F">
        <w:rPr>
          <w:rFonts w:ascii="Calibri" w:eastAsia="Calibri" w:hAnsi="Calibri" w:cs="Calibri"/>
          <w:b/>
          <w:i/>
          <w:sz w:val="20"/>
          <w:szCs w:val="20"/>
        </w:rPr>
        <w:t>_CAT_#proveedor.*)</w:t>
      </w:r>
    </w:p>
    <w:p w14:paraId="2866D65A" w14:textId="77777777" w:rsidR="009332DF" w:rsidRPr="00113E0F" w:rsidRDefault="009332DF" w:rsidP="00266E80">
      <w:pPr>
        <w:ind w:leftChars="0" w:left="0" w:right="-424" w:firstLineChars="0" w:firstLine="0"/>
        <w:jc w:val="both"/>
        <w:rPr>
          <w:rFonts w:ascii="Calibri" w:eastAsia="Calibri" w:hAnsi="Calibri" w:cs="Calibri"/>
          <w:color w:val="000000"/>
          <w:sz w:val="20"/>
          <w:szCs w:val="20"/>
        </w:rPr>
      </w:pPr>
    </w:p>
    <w:p w14:paraId="3816DA69" w14:textId="20B05984" w:rsidR="009332DF" w:rsidRPr="00113E0F" w:rsidRDefault="00000000" w:rsidP="00266E80">
      <w:pPr>
        <w:ind w:leftChars="0" w:left="0" w:right="-424" w:firstLineChars="0" w:firstLine="0"/>
        <w:jc w:val="both"/>
        <w:rPr>
          <w:rFonts w:ascii="Calibri" w:eastAsia="Calibri" w:hAnsi="Calibri" w:cs="Calibri"/>
          <w:sz w:val="20"/>
          <w:szCs w:val="20"/>
        </w:rPr>
      </w:pPr>
      <w:r w:rsidRPr="00113E0F">
        <w:rPr>
          <w:rFonts w:ascii="Calibri" w:eastAsia="Calibri" w:hAnsi="Calibri" w:cs="Calibri"/>
          <w:color w:val="000000"/>
          <w:sz w:val="20"/>
          <w:szCs w:val="20"/>
        </w:rPr>
        <w:t xml:space="preserve">En caso de que </w:t>
      </w:r>
      <w:r w:rsidRPr="00113E0F">
        <w:rPr>
          <w:rFonts w:ascii="Calibri" w:eastAsia="Calibri" w:hAnsi="Calibri" w:cs="Calibri"/>
          <w:b/>
          <w:color w:val="000000"/>
          <w:sz w:val="20"/>
          <w:szCs w:val="20"/>
        </w:rPr>
        <w:t>el</w:t>
      </w:r>
      <w:r w:rsidRPr="00113E0F">
        <w:rPr>
          <w:rFonts w:ascii="Calibri" w:eastAsia="Calibri" w:hAnsi="Calibri" w:cs="Calibri"/>
          <w:color w:val="000000"/>
          <w:sz w:val="20"/>
          <w:szCs w:val="20"/>
        </w:rPr>
        <w:t xml:space="preserve"> </w:t>
      </w:r>
      <w:r w:rsidRPr="00113E0F">
        <w:rPr>
          <w:rFonts w:ascii="Calibri" w:eastAsia="Calibri" w:hAnsi="Calibri" w:cs="Calibri"/>
          <w:b/>
          <w:color w:val="000000"/>
          <w:sz w:val="20"/>
          <w:szCs w:val="20"/>
        </w:rPr>
        <w:t>catálogo no indique alguna característica</w:t>
      </w:r>
      <w:r w:rsidRPr="00113E0F">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263C169B" w14:textId="77777777" w:rsidR="009332DF" w:rsidRPr="00113E0F" w:rsidRDefault="009332DF" w:rsidP="00266E80">
      <w:pPr>
        <w:ind w:leftChars="0" w:left="0" w:right="-424" w:firstLineChars="0" w:firstLine="0"/>
        <w:jc w:val="both"/>
        <w:rPr>
          <w:rFonts w:ascii="Calibri" w:eastAsia="Calibri" w:hAnsi="Calibri" w:cs="Calibri"/>
          <w:color w:val="000000"/>
          <w:sz w:val="20"/>
          <w:szCs w:val="20"/>
        </w:rPr>
      </w:pPr>
    </w:p>
    <w:p w14:paraId="7D355615" w14:textId="0C39F36B" w:rsidR="009332DF" w:rsidRPr="00113E0F" w:rsidRDefault="00000000" w:rsidP="00266E80">
      <w:pPr>
        <w:ind w:leftChars="0" w:left="0" w:right="-424" w:firstLineChars="0" w:firstLine="0"/>
        <w:jc w:val="both"/>
        <w:rPr>
          <w:rFonts w:ascii="Calibri" w:eastAsia="Calibri" w:hAnsi="Calibri" w:cs="Calibri"/>
          <w:sz w:val="20"/>
          <w:szCs w:val="20"/>
        </w:rPr>
      </w:pPr>
      <w:r w:rsidRPr="00113E0F">
        <w:rPr>
          <w:rFonts w:ascii="Calibri" w:eastAsia="Calibri" w:hAnsi="Calibri" w:cs="Calibri"/>
          <w:color w:val="000000"/>
          <w:sz w:val="20"/>
          <w:szCs w:val="20"/>
        </w:rPr>
        <w:t xml:space="preserve">En caso de que </w:t>
      </w:r>
      <w:r w:rsidRPr="00113E0F">
        <w:rPr>
          <w:rFonts w:ascii="Calibri" w:eastAsia="Calibri" w:hAnsi="Calibri" w:cs="Calibri"/>
          <w:b/>
          <w:color w:val="000000"/>
          <w:sz w:val="20"/>
          <w:szCs w:val="20"/>
        </w:rPr>
        <w:t>el</w:t>
      </w:r>
      <w:r w:rsidRPr="00113E0F">
        <w:rPr>
          <w:rFonts w:ascii="Calibri" w:eastAsia="Calibri" w:hAnsi="Calibri" w:cs="Calibri"/>
          <w:color w:val="000000"/>
          <w:sz w:val="20"/>
          <w:szCs w:val="20"/>
        </w:rPr>
        <w:t xml:space="preserve"> </w:t>
      </w:r>
      <w:r w:rsidRPr="00113E0F">
        <w:rPr>
          <w:rFonts w:ascii="Calibri" w:eastAsia="Calibri" w:hAnsi="Calibri" w:cs="Calibri"/>
          <w:b/>
          <w:color w:val="000000"/>
          <w:sz w:val="20"/>
          <w:szCs w:val="20"/>
        </w:rPr>
        <w:t>catálogo no indique alguna característica</w:t>
      </w:r>
      <w:r w:rsidRPr="00113E0F">
        <w:rPr>
          <w:rFonts w:ascii="Calibri" w:eastAsia="Calibri" w:hAnsi="Calibri" w:cs="Calibri"/>
          <w:color w:val="000000"/>
          <w:sz w:val="20"/>
          <w:szCs w:val="20"/>
        </w:rPr>
        <w:t xml:space="preserve"> solicitada por la convocante, deberá presentar carta bajo protesta de decir verdad debidamente firmada por el representante</w:t>
      </w:r>
      <w:r w:rsidRPr="00113E0F">
        <w:rPr>
          <w:rFonts w:ascii="Calibri" w:eastAsia="Calibri" w:hAnsi="Calibri" w:cs="Calibri"/>
          <w:sz w:val="20"/>
          <w:szCs w:val="20"/>
        </w:rPr>
        <w:t xml:space="preserve"> o apoderado</w:t>
      </w:r>
      <w:r w:rsidRPr="00113E0F">
        <w:rPr>
          <w:rFonts w:ascii="Calibri" w:eastAsia="Calibri" w:hAnsi="Calibri" w:cs="Calibri"/>
          <w:color w:val="000000"/>
          <w:sz w:val="20"/>
          <w:szCs w:val="20"/>
        </w:rPr>
        <w:t xml:space="preserve"> legal, mediante la cual manifiesta que el bien ofertado cuenta con dicha (s) característica (s). </w:t>
      </w:r>
    </w:p>
    <w:p w14:paraId="1A8330A8" w14:textId="77777777" w:rsidR="009332DF" w:rsidRPr="00113E0F" w:rsidRDefault="009332DF" w:rsidP="00266E80">
      <w:pPr>
        <w:ind w:leftChars="0" w:left="0" w:right="-424" w:firstLineChars="0" w:firstLine="0"/>
        <w:jc w:val="both"/>
        <w:rPr>
          <w:rFonts w:ascii="Calibri" w:eastAsia="Calibri" w:hAnsi="Calibri" w:cs="Calibri"/>
          <w:color w:val="000000"/>
          <w:sz w:val="20"/>
          <w:szCs w:val="20"/>
        </w:rPr>
      </w:pPr>
    </w:p>
    <w:p w14:paraId="57A99B1C" w14:textId="6A3BFDC4" w:rsidR="009332DF" w:rsidRDefault="00000000" w:rsidP="00266E80">
      <w:pPr>
        <w:ind w:leftChars="0" w:left="0" w:right="-424" w:firstLineChars="0" w:firstLine="0"/>
        <w:jc w:val="both"/>
        <w:rPr>
          <w:rFonts w:ascii="Calibri" w:eastAsia="Calibri" w:hAnsi="Calibri" w:cs="Calibri"/>
          <w:color w:val="000000"/>
          <w:sz w:val="20"/>
          <w:szCs w:val="20"/>
        </w:rPr>
      </w:pPr>
      <w:r w:rsidRPr="00113E0F">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7FD61B90" w14:textId="77777777" w:rsidR="00113E0F" w:rsidRDefault="00113E0F" w:rsidP="00266E80">
      <w:pPr>
        <w:ind w:leftChars="0" w:left="0" w:right="-424" w:firstLineChars="0" w:firstLine="0"/>
        <w:jc w:val="both"/>
        <w:rPr>
          <w:rFonts w:ascii="Calibri" w:eastAsia="Calibri" w:hAnsi="Calibri" w:cs="Calibri"/>
          <w:sz w:val="20"/>
          <w:szCs w:val="20"/>
        </w:rPr>
      </w:pPr>
    </w:p>
    <w:p w14:paraId="24233A21" w14:textId="23D0D618" w:rsid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113E0F">
        <w:rPr>
          <w:rFonts w:ascii="Calibri" w:eastAsia="Calibri" w:hAnsi="Calibri" w:cs="Calibri"/>
          <w:b/>
          <w:i/>
          <w:sz w:val="20"/>
          <w:szCs w:val="20"/>
        </w:rPr>
        <w:t>8</w:t>
      </w:r>
      <w:r w:rsidR="009332DF">
        <w:rPr>
          <w:rFonts w:ascii="Calibri" w:eastAsia="Calibri" w:hAnsi="Calibri" w:cs="Calibri"/>
          <w:b/>
          <w:i/>
          <w:sz w:val="20"/>
          <w:szCs w:val="20"/>
        </w:rPr>
        <w:t>_</w:t>
      </w:r>
      <w:r w:rsidRPr="009332DF">
        <w:rPr>
          <w:rFonts w:ascii="Calibri" w:eastAsia="Calibri" w:hAnsi="Calibri" w:cs="Calibri"/>
          <w:b/>
          <w:i/>
          <w:sz w:val="20"/>
          <w:szCs w:val="20"/>
        </w:rPr>
        <w:t>AB_#proveedor.*)</w:t>
      </w:r>
    </w:p>
    <w:p w14:paraId="4CBCABD4" w14:textId="77777777" w:rsidR="009332DF" w:rsidRDefault="009332DF" w:rsidP="00266E80">
      <w:pPr>
        <w:ind w:leftChars="0" w:left="0" w:right="-424" w:firstLineChars="0" w:firstLine="0"/>
        <w:jc w:val="both"/>
        <w:rPr>
          <w:rFonts w:ascii="Calibri" w:eastAsia="Calibri" w:hAnsi="Calibri" w:cs="Calibri"/>
          <w:sz w:val="20"/>
          <w:szCs w:val="20"/>
          <w:highlight w:val="green"/>
        </w:rPr>
      </w:pPr>
    </w:p>
    <w:p w14:paraId="241C509C" w14:textId="5354C54A" w:rsidR="009332DF" w:rsidRPr="00EF4077" w:rsidRDefault="00000000" w:rsidP="00266E80">
      <w:pPr>
        <w:pStyle w:val="Prrafodelista"/>
        <w:numPr>
          <w:ilvl w:val="1"/>
          <w:numId w:val="11"/>
        </w:numPr>
        <w:ind w:leftChars="0" w:left="0" w:right="-424" w:firstLineChars="0" w:firstLine="0"/>
        <w:jc w:val="both"/>
        <w:rPr>
          <w:rFonts w:ascii="Calibri" w:eastAsia="Calibri" w:hAnsi="Calibri" w:cs="Calibri"/>
          <w:sz w:val="20"/>
          <w:szCs w:val="20"/>
        </w:rPr>
      </w:pPr>
      <w:r w:rsidRPr="00113E0F">
        <w:rPr>
          <w:rFonts w:ascii="Calibri" w:eastAsia="Calibri" w:hAnsi="Calibri" w:cs="Calibri"/>
          <w:sz w:val="20"/>
          <w:szCs w:val="20"/>
        </w:rPr>
        <w:t xml:space="preserve">Copia de la constancia/minuta de visita emitida por la entidad/dependencia correspondiente. </w:t>
      </w:r>
      <w:r w:rsidRPr="00113E0F">
        <w:rPr>
          <w:rFonts w:ascii="Calibri" w:eastAsia="Calibri" w:hAnsi="Calibri" w:cs="Calibri"/>
          <w:b/>
          <w:sz w:val="20"/>
          <w:szCs w:val="20"/>
        </w:rPr>
        <w:t>(</w:t>
      </w:r>
      <w:r w:rsidR="009332DF" w:rsidRPr="00113E0F">
        <w:rPr>
          <w:rFonts w:ascii="Calibri" w:eastAsia="Calibri" w:hAnsi="Calibri" w:cs="Calibri"/>
          <w:b/>
          <w:i/>
          <w:sz w:val="20"/>
          <w:szCs w:val="20"/>
        </w:rPr>
        <w:t>2.9</w:t>
      </w:r>
      <w:r w:rsidRPr="00113E0F">
        <w:rPr>
          <w:rFonts w:ascii="Calibri" w:eastAsia="Calibri" w:hAnsi="Calibri" w:cs="Calibri"/>
          <w:b/>
          <w:i/>
          <w:sz w:val="20"/>
          <w:szCs w:val="20"/>
        </w:rPr>
        <w:t>_</w:t>
      </w:r>
      <w:r w:rsidR="00113E0F">
        <w:rPr>
          <w:rFonts w:ascii="Calibri" w:eastAsia="Calibri" w:hAnsi="Calibri" w:cs="Calibri"/>
          <w:b/>
          <w:i/>
          <w:sz w:val="20"/>
          <w:szCs w:val="20"/>
        </w:rPr>
        <w:t>C</w:t>
      </w:r>
      <w:r w:rsidRPr="00113E0F">
        <w:rPr>
          <w:rFonts w:ascii="Calibri" w:eastAsia="Calibri" w:hAnsi="Calibri" w:cs="Calibri"/>
          <w:b/>
          <w:i/>
          <w:sz w:val="20"/>
          <w:szCs w:val="20"/>
        </w:rPr>
        <w:t>V_#proveedor.*)</w:t>
      </w:r>
    </w:p>
    <w:p w14:paraId="2CC1977F" w14:textId="77777777" w:rsidR="00EF4077" w:rsidRPr="00EF4077" w:rsidRDefault="00EF4077" w:rsidP="00EF4077">
      <w:pPr>
        <w:pStyle w:val="Prrafodelista"/>
        <w:ind w:left="0" w:hanging="2"/>
        <w:rPr>
          <w:rFonts w:ascii="Calibri" w:eastAsia="Calibri" w:hAnsi="Calibri" w:cs="Calibri"/>
          <w:sz w:val="20"/>
          <w:szCs w:val="20"/>
        </w:rPr>
      </w:pPr>
    </w:p>
    <w:p w14:paraId="7F604EF2" w14:textId="56F357A5" w:rsidR="00EF4077" w:rsidRPr="00EF4077" w:rsidRDefault="00EF4077" w:rsidP="00EF4077">
      <w:pPr>
        <w:pStyle w:val="Prrafodelista"/>
        <w:numPr>
          <w:ilvl w:val="1"/>
          <w:numId w:val="11"/>
        </w:numPr>
        <w:ind w:leftChars="0" w:left="0" w:right="-424" w:firstLineChars="0" w:firstLine="0"/>
        <w:jc w:val="both"/>
        <w:rPr>
          <w:rFonts w:ascii="Calibri" w:eastAsia="Calibri" w:hAnsi="Calibri" w:cs="Calibri"/>
          <w:sz w:val="20"/>
          <w:szCs w:val="20"/>
        </w:rPr>
      </w:pPr>
      <w:r w:rsidRPr="00EF4077">
        <w:rPr>
          <w:rFonts w:ascii="Calibri" w:eastAsia="Calibri" w:hAnsi="Calibri" w:cs="Calibri"/>
          <w:sz w:val="20"/>
          <w:szCs w:val="20"/>
        </w:rPr>
        <w:t>Carta original con firma autógrafa del representante o apoderado legal del participante, en la que manifieste que responderá para la aplicación de garantías de mano de obra y/o vicios ocultos de la instalación de los bienes ofertados por el participante, por al menos 90 días naturales, señalando el número de partida</w:t>
      </w:r>
      <w:r>
        <w:rPr>
          <w:rFonts w:ascii="Calibri" w:eastAsia="Calibri" w:hAnsi="Calibri" w:cs="Calibri"/>
          <w:sz w:val="20"/>
          <w:szCs w:val="20"/>
        </w:rPr>
        <w:t xml:space="preserve"> </w:t>
      </w:r>
      <w:r w:rsidRPr="00EF4077">
        <w:rPr>
          <w:rFonts w:ascii="Calibri" w:eastAsia="Calibri" w:hAnsi="Calibri" w:cs="Calibri"/>
          <w:sz w:val="20"/>
          <w:szCs w:val="20"/>
        </w:rPr>
        <w:t>que ampara el documento.</w:t>
      </w:r>
      <w:r>
        <w:rPr>
          <w:rFonts w:ascii="Calibri" w:eastAsia="Calibri" w:hAnsi="Calibri" w:cs="Calibri"/>
          <w:sz w:val="20"/>
          <w:szCs w:val="20"/>
        </w:rPr>
        <w:t xml:space="preserve"> </w:t>
      </w:r>
      <w:r w:rsidRPr="00113E0F">
        <w:rPr>
          <w:rFonts w:ascii="Calibri" w:eastAsia="Calibri" w:hAnsi="Calibri" w:cs="Calibri"/>
          <w:b/>
          <w:sz w:val="20"/>
          <w:szCs w:val="20"/>
        </w:rPr>
        <w:t>(</w:t>
      </w:r>
      <w:r w:rsidRPr="00113E0F">
        <w:rPr>
          <w:rFonts w:ascii="Calibri" w:eastAsia="Calibri" w:hAnsi="Calibri" w:cs="Calibri"/>
          <w:b/>
          <w:i/>
          <w:sz w:val="20"/>
          <w:szCs w:val="20"/>
        </w:rPr>
        <w:t>2.</w:t>
      </w:r>
      <w:r>
        <w:rPr>
          <w:rFonts w:ascii="Calibri" w:eastAsia="Calibri" w:hAnsi="Calibri" w:cs="Calibri"/>
          <w:b/>
          <w:i/>
          <w:sz w:val="20"/>
          <w:szCs w:val="20"/>
        </w:rPr>
        <w:t>10</w:t>
      </w:r>
      <w:r w:rsidRPr="00113E0F">
        <w:rPr>
          <w:rFonts w:ascii="Calibri" w:eastAsia="Calibri" w:hAnsi="Calibri" w:cs="Calibri"/>
          <w:b/>
          <w:i/>
          <w:sz w:val="20"/>
          <w:szCs w:val="20"/>
        </w:rPr>
        <w:t>_</w:t>
      </w:r>
      <w:r>
        <w:rPr>
          <w:rFonts w:ascii="Calibri" w:eastAsia="Calibri" w:hAnsi="Calibri" w:cs="Calibri"/>
          <w:b/>
          <w:i/>
          <w:sz w:val="20"/>
          <w:szCs w:val="20"/>
        </w:rPr>
        <w:t>gtiainstalacion</w:t>
      </w:r>
      <w:r w:rsidRPr="00113E0F">
        <w:rPr>
          <w:rFonts w:ascii="Calibri" w:eastAsia="Calibri" w:hAnsi="Calibri" w:cs="Calibri"/>
          <w:b/>
          <w:i/>
          <w:sz w:val="20"/>
          <w:szCs w:val="20"/>
        </w:rPr>
        <w:t>_#proveedor.*)</w:t>
      </w:r>
    </w:p>
    <w:p w14:paraId="5B8556A9" w14:textId="77777777" w:rsidR="009332DF" w:rsidRPr="009332DF" w:rsidRDefault="009332DF" w:rsidP="00266E80">
      <w:pPr>
        <w:pStyle w:val="Prrafodelista"/>
        <w:ind w:left="0" w:right="-424" w:hanging="2"/>
        <w:rPr>
          <w:rFonts w:ascii="Calibri" w:eastAsia="Calibri" w:hAnsi="Calibri" w:cs="Calibri"/>
          <w:sz w:val="20"/>
          <w:szCs w:val="20"/>
        </w:rPr>
      </w:pPr>
    </w:p>
    <w:p w14:paraId="5BE75E5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561C5B5F"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000000"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000000"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F786D4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465E1F9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000000"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266E80">
      <w:pPr>
        <w:ind w:left="0" w:right="-424" w:hanging="2"/>
        <w:jc w:val="both"/>
        <w:rPr>
          <w:rFonts w:ascii="Calibri" w:eastAsia="Calibri" w:hAnsi="Calibri" w:cs="Calibri"/>
          <w:sz w:val="20"/>
          <w:szCs w:val="20"/>
        </w:rPr>
      </w:pPr>
    </w:p>
    <w:p w14:paraId="608FE970"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266E80">
      <w:pPr>
        <w:ind w:left="0" w:right="-424" w:hanging="2"/>
        <w:jc w:val="both"/>
        <w:rPr>
          <w:rFonts w:ascii="Calibri" w:eastAsia="Calibri" w:hAnsi="Calibri" w:cs="Calibri"/>
          <w:sz w:val="20"/>
          <w:szCs w:val="20"/>
        </w:rPr>
      </w:pPr>
    </w:p>
    <w:p w14:paraId="47299BB5"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439FC19" w14:textId="77777777" w:rsidR="00E47709" w:rsidRDefault="00E47709" w:rsidP="00266E80">
      <w:pPr>
        <w:ind w:left="0" w:right="-424" w:hanging="2"/>
        <w:jc w:val="both"/>
        <w:rPr>
          <w:rFonts w:ascii="Calibri" w:eastAsia="Calibri" w:hAnsi="Calibri" w:cs="Calibri"/>
          <w:sz w:val="20"/>
          <w:szCs w:val="20"/>
        </w:rPr>
      </w:pPr>
    </w:p>
    <w:p w14:paraId="4F8920CD" w14:textId="77777777" w:rsidR="00E47709" w:rsidRDefault="00000000"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266E80">
      <w:pPr>
        <w:ind w:left="0" w:right="-424" w:hanging="2"/>
        <w:jc w:val="both"/>
        <w:rPr>
          <w:rFonts w:ascii="Calibri" w:eastAsia="Calibri" w:hAnsi="Calibri" w:cs="Calibri"/>
        </w:rPr>
      </w:pPr>
    </w:p>
    <w:p w14:paraId="7FB8062E" w14:textId="77777777" w:rsidR="00E47709" w:rsidRDefault="00000000"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266E80">
      <w:pPr>
        <w:ind w:left="0" w:right="-424" w:hanging="2"/>
        <w:jc w:val="both"/>
        <w:rPr>
          <w:rFonts w:ascii="Calibri" w:eastAsia="Calibri" w:hAnsi="Calibri" w:cs="Calibri"/>
          <w:sz w:val="20"/>
          <w:szCs w:val="20"/>
        </w:rPr>
      </w:pPr>
    </w:p>
    <w:p w14:paraId="04182227" w14:textId="77777777" w:rsidR="00E47709" w:rsidRDefault="00000000" w:rsidP="00266E80">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266E80">
      <w:pPr>
        <w:ind w:left="0" w:right="-424" w:hanging="2"/>
        <w:jc w:val="both"/>
        <w:rPr>
          <w:rFonts w:ascii="Calibri" w:eastAsia="Calibri" w:hAnsi="Calibri" w:cs="Calibri"/>
          <w:sz w:val="20"/>
          <w:szCs w:val="20"/>
        </w:rPr>
      </w:pPr>
    </w:p>
    <w:p w14:paraId="19A484B1" w14:textId="1139A9EA"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w:t>
      </w:r>
      <w:r w:rsidRPr="00823C09">
        <w:rPr>
          <w:rFonts w:ascii="Calibri" w:eastAsia="Calibri" w:hAnsi="Calibri" w:cs="Calibri"/>
          <w:sz w:val="20"/>
          <w:szCs w:val="20"/>
        </w:rPr>
        <w:t>del proveedor al 202</w:t>
      </w:r>
      <w:r w:rsidR="009332DF" w:rsidRPr="00823C09">
        <w:rPr>
          <w:rFonts w:ascii="Calibri" w:eastAsia="Calibri" w:hAnsi="Calibri" w:cs="Calibri"/>
          <w:sz w:val="20"/>
          <w:szCs w:val="20"/>
        </w:rPr>
        <w:t>5</w:t>
      </w:r>
      <w:r w:rsidRPr="00823C09">
        <w:rPr>
          <w:rFonts w:ascii="Calibri" w:eastAsia="Calibri" w:hAnsi="Calibri" w:cs="Calibri"/>
          <w:sz w:val="20"/>
          <w:szCs w:val="20"/>
        </w:rPr>
        <w:t>.</w:t>
      </w:r>
    </w:p>
    <w:p w14:paraId="57833232" w14:textId="77777777" w:rsidR="00E47709" w:rsidRDefault="00E47709" w:rsidP="00266E80">
      <w:pPr>
        <w:ind w:left="0" w:right="-424" w:hanging="2"/>
        <w:jc w:val="both"/>
        <w:rPr>
          <w:rFonts w:ascii="Calibri" w:eastAsia="Calibri" w:hAnsi="Calibri" w:cs="Calibri"/>
          <w:sz w:val="20"/>
          <w:szCs w:val="20"/>
        </w:rPr>
      </w:pPr>
    </w:p>
    <w:p w14:paraId="5F299555"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indicar </w:t>
      </w:r>
      <w:r w:rsidRPr="00823C09">
        <w:rPr>
          <w:rFonts w:ascii="Calibri" w:eastAsia="Calibri" w:hAnsi="Calibri" w:cs="Calibri"/>
          <w:sz w:val="20"/>
          <w:szCs w:val="20"/>
        </w:rPr>
        <w:t>marca, modelo, versión o paquete y color ofertados,</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5952D0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w:t>
      </w:r>
      <w:r w:rsidRPr="00823C09">
        <w:rPr>
          <w:rFonts w:ascii="Calibri" w:eastAsia="Calibri" w:hAnsi="Calibri" w:cs="Calibri"/>
          <w:sz w:val="20"/>
          <w:szCs w:val="20"/>
        </w:rPr>
        <w:t xml:space="preserve">acreditado. (ANEXO </w:t>
      </w:r>
      <w:r w:rsidR="009332DF" w:rsidRPr="00823C09">
        <w:rPr>
          <w:rFonts w:ascii="Calibri" w:eastAsia="Calibri" w:hAnsi="Calibri" w:cs="Calibri"/>
          <w:sz w:val="20"/>
          <w:szCs w:val="20"/>
        </w:rPr>
        <w:t>C</w:t>
      </w:r>
      <w:r w:rsidRPr="00823C09">
        <w:rPr>
          <w:rFonts w:ascii="Calibri" w:eastAsia="Calibri" w:hAnsi="Calibri" w:cs="Calibri"/>
          <w:sz w:val="20"/>
          <w:szCs w:val="20"/>
        </w:rPr>
        <w:t>).</w:t>
      </w:r>
    </w:p>
    <w:p w14:paraId="7386CE93" w14:textId="77777777" w:rsidR="009332DF" w:rsidRDefault="009332DF" w:rsidP="00266E80">
      <w:pPr>
        <w:pStyle w:val="Prrafodelista"/>
        <w:ind w:left="0" w:right="-424" w:hanging="2"/>
        <w:rPr>
          <w:rFonts w:ascii="Calibri" w:eastAsia="Calibri" w:hAnsi="Calibri" w:cs="Calibri"/>
          <w:sz w:val="20"/>
          <w:szCs w:val="20"/>
        </w:rPr>
      </w:pPr>
    </w:p>
    <w:p w14:paraId="65A7DAEE" w14:textId="11109912" w:rsidR="009332DF" w:rsidRDefault="009332DF"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compromiso antisoborno en hoja membretada y firmada por el representante o apoderado legal </w:t>
      </w:r>
      <w:r w:rsidRPr="00823C09">
        <w:rPr>
          <w:rFonts w:ascii="Calibri" w:eastAsia="Calibri" w:hAnsi="Calibri" w:cs="Calibri"/>
          <w:sz w:val="20"/>
          <w:szCs w:val="20"/>
        </w:rPr>
        <w:t xml:space="preserve">acreditado. </w:t>
      </w:r>
      <w:r w:rsidRPr="00823C09">
        <w:rPr>
          <w:rFonts w:ascii="Calibri" w:eastAsia="Calibri" w:hAnsi="Calibri" w:cs="Calibri"/>
          <w:b/>
          <w:sz w:val="20"/>
          <w:szCs w:val="20"/>
        </w:rPr>
        <w:t xml:space="preserve">(ANEXO </w:t>
      </w:r>
      <w:r w:rsidR="00823C09" w:rsidRPr="00823C09">
        <w:rPr>
          <w:rFonts w:ascii="Calibri" w:eastAsia="Calibri" w:hAnsi="Calibri" w:cs="Calibri"/>
          <w:b/>
          <w:sz w:val="20"/>
          <w:szCs w:val="20"/>
        </w:rPr>
        <w:t>G</w:t>
      </w:r>
      <w:r w:rsidRPr="00823C09">
        <w:rPr>
          <w:rFonts w:ascii="Calibri" w:eastAsia="Calibri" w:hAnsi="Calibri" w:cs="Calibri"/>
          <w:b/>
          <w:sz w:val="20"/>
          <w:szCs w:val="20"/>
        </w:rPr>
        <w:t>)</w:t>
      </w:r>
    </w:p>
    <w:p w14:paraId="254961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31865645" w14:textId="748BEF76"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121817" w:rsidRPr="00121817">
        <w:rPr>
          <w:rFonts w:ascii="Calibri" w:eastAsia="Calibri" w:hAnsi="Calibri" w:cs="Calibri"/>
          <w:color w:val="222222"/>
          <w:sz w:val="20"/>
          <w:szCs w:val="20"/>
        </w:rPr>
        <w:t>el numeral 13. del apartado “IV. Descalificaciones”</w:t>
      </w:r>
      <w:r w:rsidR="00121817">
        <w:rPr>
          <w:rFonts w:ascii="Calibri" w:eastAsia="Calibri" w:hAnsi="Calibri" w:cs="Calibri"/>
          <w:color w:val="222222"/>
          <w:sz w:val="20"/>
          <w:szCs w:val="20"/>
        </w:rPr>
        <w:t>.</w:t>
      </w:r>
    </w:p>
    <w:p w14:paraId="09A8611F"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4970CD26" w14:textId="77777777" w:rsidR="009332DF" w:rsidRPr="009332DF" w:rsidRDefault="00000000" w:rsidP="00266E80">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14DB6636" w14:textId="77777777" w:rsidR="009332DF" w:rsidRDefault="009332DF" w:rsidP="00266E80">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6C6348C4" w:rsidR="00E47709" w:rsidRPr="009332DF" w:rsidRDefault="00000000" w:rsidP="00266E80">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lastRenderedPageBreak/>
        <w:t>Constancia de situación fiscal en materia de aportaciones patronales</w:t>
      </w:r>
      <w:r w:rsidR="00823C09">
        <w:rPr>
          <w:rFonts w:ascii="Calibri" w:eastAsia="Calibri" w:hAnsi="Calibri" w:cs="Calibri"/>
          <w:b/>
          <w:sz w:val="20"/>
          <w:szCs w:val="20"/>
          <w:highlight w:val="white"/>
        </w:rPr>
        <w:t xml:space="preserve"> (INFONAVIT)</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0BB1FF4"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3ABC8F98"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o apoderado legal, por los períodos señalados en el anexo I, a entera satisfacción de Gobierno del Estado. </w:t>
      </w:r>
    </w:p>
    <w:p w14:paraId="6EDD9E5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70FA367"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DFC8AB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C63A38C" w14:textId="77777777" w:rsidR="00E47709" w:rsidRPr="00823C09" w:rsidRDefault="00000000" w:rsidP="00266E80">
      <w:pPr>
        <w:numPr>
          <w:ilvl w:val="0"/>
          <w:numId w:val="12"/>
        </w:numPr>
        <w:ind w:left="0" w:right="-424" w:hanging="2"/>
        <w:jc w:val="both"/>
        <w:rPr>
          <w:rFonts w:ascii="Calibri" w:eastAsia="Calibri" w:hAnsi="Calibri" w:cs="Calibri"/>
          <w:sz w:val="20"/>
          <w:szCs w:val="20"/>
        </w:rPr>
      </w:pPr>
      <w:r w:rsidRPr="00823C09">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3585E363" w14:textId="77777777" w:rsidR="00E47709" w:rsidRPr="00823C09" w:rsidRDefault="00E47709" w:rsidP="00266E80">
      <w:pPr>
        <w:ind w:left="0" w:right="-424" w:hanging="2"/>
        <w:jc w:val="both"/>
        <w:rPr>
          <w:rFonts w:ascii="Calibri" w:eastAsia="Calibri" w:hAnsi="Calibri" w:cs="Calibri"/>
          <w:sz w:val="20"/>
          <w:szCs w:val="20"/>
        </w:rPr>
      </w:pPr>
    </w:p>
    <w:p w14:paraId="6C712946" w14:textId="77777777" w:rsidR="00E47709" w:rsidRPr="00823C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823C09">
        <w:rPr>
          <w:rFonts w:ascii="Calibri" w:eastAsia="Calibri" w:hAnsi="Calibri" w:cs="Calibri"/>
          <w:color w:val="000000"/>
          <w:sz w:val="20"/>
          <w:szCs w:val="20"/>
        </w:rPr>
        <w:t xml:space="preserve">En caso de que </w:t>
      </w:r>
      <w:r w:rsidRPr="00823C09">
        <w:rPr>
          <w:rFonts w:ascii="Calibri" w:eastAsia="Calibri" w:hAnsi="Calibri" w:cs="Calibri"/>
          <w:b/>
          <w:color w:val="000000"/>
          <w:sz w:val="20"/>
          <w:szCs w:val="20"/>
        </w:rPr>
        <w:t>el</w:t>
      </w:r>
      <w:r w:rsidRPr="00823C09">
        <w:rPr>
          <w:rFonts w:ascii="Calibri" w:eastAsia="Calibri" w:hAnsi="Calibri" w:cs="Calibri"/>
          <w:color w:val="000000"/>
          <w:sz w:val="20"/>
          <w:szCs w:val="20"/>
        </w:rPr>
        <w:t xml:space="preserve"> </w:t>
      </w:r>
      <w:r w:rsidRPr="00823C09">
        <w:rPr>
          <w:rFonts w:ascii="Calibri" w:eastAsia="Calibri" w:hAnsi="Calibri" w:cs="Calibri"/>
          <w:b/>
          <w:color w:val="000000"/>
          <w:sz w:val="20"/>
          <w:szCs w:val="20"/>
        </w:rPr>
        <w:t>catálogo no indique alguna característica</w:t>
      </w:r>
      <w:r w:rsidRPr="00823C09">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4C495A3D" w14:textId="77777777" w:rsidR="00E47709" w:rsidRPr="00823C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3517C115"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823C09">
        <w:rPr>
          <w:rFonts w:ascii="Calibri" w:eastAsia="Calibri" w:hAnsi="Calibri" w:cs="Calibri"/>
          <w:color w:val="000000"/>
          <w:sz w:val="20"/>
          <w:szCs w:val="20"/>
        </w:rPr>
        <w:t xml:space="preserve">En caso de que </w:t>
      </w:r>
      <w:r w:rsidRPr="00823C09">
        <w:rPr>
          <w:rFonts w:ascii="Calibri" w:eastAsia="Calibri" w:hAnsi="Calibri" w:cs="Calibri"/>
          <w:b/>
          <w:color w:val="000000"/>
          <w:sz w:val="20"/>
          <w:szCs w:val="20"/>
        </w:rPr>
        <w:t>el</w:t>
      </w:r>
      <w:r w:rsidRPr="00823C09">
        <w:rPr>
          <w:rFonts w:ascii="Calibri" w:eastAsia="Calibri" w:hAnsi="Calibri" w:cs="Calibri"/>
          <w:color w:val="000000"/>
          <w:sz w:val="20"/>
          <w:szCs w:val="20"/>
        </w:rPr>
        <w:t xml:space="preserve"> </w:t>
      </w:r>
      <w:r w:rsidRPr="00823C09">
        <w:rPr>
          <w:rFonts w:ascii="Calibri" w:eastAsia="Calibri" w:hAnsi="Calibri" w:cs="Calibri"/>
          <w:b/>
          <w:color w:val="000000"/>
          <w:sz w:val="20"/>
          <w:szCs w:val="20"/>
        </w:rPr>
        <w:t>catálogo no indique alguna característica</w:t>
      </w:r>
      <w:r w:rsidRPr="00823C09">
        <w:rPr>
          <w:rFonts w:ascii="Calibri" w:eastAsia="Calibri" w:hAnsi="Calibri" w:cs="Calibri"/>
          <w:color w:val="000000"/>
          <w:sz w:val="20"/>
          <w:szCs w:val="20"/>
        </w:rPr>
        <w:t xml:space="preserve"> solicitada por la convocante, deberá presentar carta bajo protesta de decir verdad debidamente firmada por el representante o apoderaado legal, mediante la cual manifiesta que el bien ofertado cuenta con dicha (s) característica (s).</w:t>
      </w:r>
      <w:r>
        <w:rPr>
          <w:rFonts w:ascii="Calibri" w:eastAsia="Calibri" w:hAnsi="Calibri" w:cs="Calibri"/>
          <w:color w:val="000000"/>
          <w:sz w:val="20"/>
          <w:szCs w:val="20"/>
        </w:rPr>
        <w:t xml:space="preserve"> </w:t>
      </w:r>
    </w:p>
    <w:p w14:paraId="6B57242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09140BF3"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11B19E7" w14:textId="77777777" w:rsidR="00E47709" w:rsidRDefault="00E47709" w:rsidP="00266E80">
      <w:pPr>
        <w:ind w:left="0" w:right="-424" w:hanging="2"/>
        <w:jc w:val="both"/>
        <w:rPr>
          <w:rFonts w:ascii="Calibri" w:eastAsia="Calibri" w:hAnsi="Calibri" w:cs="Calibri"/>
          <w:sz w:val="20"/>
          <w:szCs w:val="20"/>
        </w:rPr>
      </w:pPr>
    </w:p>
    <w:p w14:paraId="67BDAEB3"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72E3E590" w14:textId="77777777" w:rsidR="00E47709" w:rsidRDefault="00E47709" w:rsidP="00266E80">
      <w:pPr>
        <w:ind w:left="0" w:right="-424" w:hanging="2"/>
        <w:jc w:val="both"/>
        <w:rPr>
          <w:rFonts w:ascii="Calibri" w:eastAsia="Calibri" w:hAnsi="Calibri" w:cs="Calibri"/>
          <w:sz w:val="20"/>
          <w:szCs w:val="20"/>
        </w:rPr>
      </w:pPr>
    </w:p>
    <w:p w14:paraId="5ACE0DA4" w14:textId="37EB8635" w:rsidR="00E47709" w:rsidRDefault="00000000" w:rsidP="00266E80">
      <w:pPr>
        <w:numPr>
          <w:ilvl w:val="0"/>
          <w:numId w:val="12"/>
        </w:numPr>
        <w:ind w:left="0" w:right="-424" w:hanging="2"/>
        <w:jc w:val="both"/>
        <w:rPr>
          <w:rFonts w:ascii="Calibri" w:eastAsia="Calibri" w:hAnsi="Calibri" w:cs="Calibri"/>
          <w:sz w:val="20"/>
          <w:szCs w:val="20"/>
        </w:rPr>
      </w:pPr>
      <w:r w:rsidRPr="00823C09">
        <w:rPr>
          <w:rFonts w:ascii="Calibri" w:eastAsia="Calibri" w:hAnsi="Calibri" w:cs="Calibri"/>
          <w:sz w:val="20"/>
          <w:szCs w:val="20"/>
        </w:rPr>
        <w:t xml:space="preserve">Copia de la constancia/minuta de visita emitida por la entidad/dependencia correspondiente. </w:t>
      </w:r>
    </w:p>
    <w:p w14:paraId="0C21D32E" w14:textId="77777777" w:rsidR="00501158" w:rsidRDefault="00501158" w:rsidP="00501158">
      <w:pPr>
        <w:pStyle w:val="Prrafodelista"/>
        <w:ind w:left="0" w:hanging="2"/>
        <w:rPr>
          <w:rFonts w:ascii="Calibri" w:eastAsia="Calibri" w:hAnsi="Calibri" w:cs="Calibri"/>
          <w:sz w:val="20"/>
          <w:szCs w:val="20"/>
        </w:rPr>
      </w:pPr>
    </w:p>
    <w:p w14:paraId="03C3DDD4" w14:textId="08AF31EE" w:rsidR="00501158" w:rsidRPr="00823C09" w:rsidRDefault="00501158" w:rsidP="00266E80">
      <w:pPr>
        <w:numPr>
          <w:ilvl w:val="0"/>
          <w:numId w:val="12"/>
        </w:numPr>
        <w:ind w:left="0" w:right="-424" w:hanging="2"/>
        <w:jc w:val="both"/>
        <w:rPr>
          <w:rFonts w:ascii="Calibri" w:eastAsia="Calibri" w:hAnsi="Calibri" w:cs="Calibri"/>
          <w:sz w:val="20"/>
          <w:szCs w:val="20"/>
        </w:rPr>
      </w:pPr>
      <w:r w:rsidRPr="00EF4077">
        <w:rPr>
          <w:rFonts w:ascii="Calibri" w:eastAsia="Calibri" w:hAnsi="Calibri" w:cs="Calibri"/>
          <w:sz w:val="20"/>
          <w:szCs w:val="20"/>
        </w:rPr>
        <w:t>Carta original con firma autógrafa del representante o apoderado legal del participante, en la que manifieste que responderá para la aplicación de garantías de mano de obra y/o vicios ocultos de la instalación de los bienes ofertados por el participante, por al menos 90 días naturales, señalando el número de partida</w:t>
      </w:r>
      <w:r>
        <w:rPr>
          <w:rFonts w:ascii="Calibri" w:eastAsia="Calibri" w:hAnsi="Calibri" w:cs="Calibri"/>
          <w:sz w:val="20"/>
          <w:szCs w:val="20"/>
        </w:rPr>
        <w:t xml:space="preserve"> </w:t>
      </w:r>
      <w:r w:rsidRPr="00EF4077">
        <w:rPr>
          <w:rFonts w:ascii="Calibri" w:eastAsia="Calibri" w:hAnsi="Calibri" w:cs="Calibri"/>
          <w:sz w:val="20"/>
          <w:szCs w:val="20"/>
        </w:rPr>
        <w:t>que ampara el documento.</w:t>
      </w:r>
    </w:p>
    <w:p w14:paraId="2DEE2419"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01B02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77D0D7FB" w14:textId="77777777" w:rsidR="00E47709" w:rsidRDefault="00000000"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21FAC16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C52FC1"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 (</w:t>
      </w:r>
      <w:r w:rsidRPr="00823C09">
        <w:rPr>
          <w:rFonts w:ascii="Calibri" w:eastAsia="Calibri" w:hAnsi="Calibri" w:cs="Calibri"/>
          <w:color w:val="000000"/>
          <w:sz w:val="20"/>
          <w:szCs w:val="20"/>
        </w:rPr>
        <w:t>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266E80">
      <w:pPr>
        <w:ind w:left="0" w:right="-424" w:hanging="2"/>
        <w:jc w:val="both"/>
        <w:rPr>
          <w:rFonts w:ascii="Calibri" w:eastAsia="Calibri" w:hAnsi="Calibri" w:cs="Calibri"/>
          <w:sz w:val="20"/>
          <w:szCs w:val="20"/>
          <w:highlight w:val="yellow"/>
        </w:rPr>
      </w:pPr>
    </w:p>
    <w:p w14:paraId="5EBB90CC" w14:textId="77777777" w:rsidR="00E47709" w:rsidRDefault="00000000"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266E80">
      <w:pPr>
        <w:ind w:left="0" w:right="-424" w:hanging="2"/>
        <w:jc w:val="both"/>
        <w:rPr>
          <w:rFonts w:ascii="Calibri" w:eastAsia="Calibri" w:hAnsi="Calibri" w:cs="Calibri"/>
          <w:sz w:val="20"/>
          <w:szCs w:val="20"/>
        </w:rPr>
      </w:pPr>
    </w:p>
    <w:p w14:paraId="3955A974"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0D63AF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35A1886D" w14:textId="77777777" w:rsidR="00E47709" w:rsidRDefault="00000000"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E2524EA"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266E80">
      <w:pPr>
        <w:ind w:left="0" w:right="-424" w:hanging="2"/>
        <w:jc w:val="both"/>
        <w:rPr>
          <w:rFonts w:ascii="Calibri" w:eastAsia="Calibri" w:hAnsi="Calibri" w:cs="Calibri"/>
          <w:sz w:val="20"/>
          <w:szCs w:val="20"/>
        </w:rPr>
      </w:pPr>
    </w:p>
    <w:p w14:paraId="3D87000D" w14:textId="77777777" w:rsidR="00E47709" w:rsidRDefault="00000000" w:rsidP="00266E80">
      <w:pPr>
        <w:shd w:val="clear" w:color="auto" w:fill="0000FF"/>
        <w:ind w:left="0" w:right="-424" w:hanging="2"/>
        <w:jc w:val="center"/>
        <w:rPr>
          <w:rFonts w:ascii="Calibri" w:eastAsia="Calibri" w:hAnsi="Calibri" w:cs="Calibri"/>
        </w:rPr>
      </w:pPr>
      <w:r>
        <w:rPr>
          <w:rFonts w:ascii="Calibri" w:eastAsia="Calibri" w:hAnsi="Calibri" w:cs="Calibri"/>
          <w:b/>
        </w:rPr>
        <w:t>III. CONTRATO</w:t>
      </w:r>
    </w:p>
    <w:p w14:paraId="060E3A6A" w14:textId="6BE7D1FC"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4FF1291F" w14:textId="77777777" w:rsidR="009332DF" w:rsidRPr="009332DF" w:rsidRDefault="009332DF" w:rsidP="00266E80">
      <w:pPr>
        <w:ind w:left="0" w:right="-424" w:hanging="2"/>
        <w:jc w:val="both"/>
        <w:rPr>
          <w:rFonts w:ascii="Calibri" w:eastAsia="Calibri" w:hAnsi="Calibri" w:cs="Calibri"/>
          <w:sz w:val="20"/>
          <w:szCs w:val="20"/>
        </w:rPr>
      </w:pPr>
    </w:p>
    <w:p w14:paraId="6AE39B9E" w14:textId="77777777" w:rsidR="00E47709" w:rsidRDefault="00000000"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38D5F58F" w14:textId="77777777" w:rsidR="00E47709" w:rsidRDefault="00000000"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000000" w:rsidP="00266E8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42E27171"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lastRenderedPageBreak/>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426D0F3"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02AA609"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000000"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000000" w:rsidP="00266E80">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61887498" w:rsidR="00E47709" w:rsidRDefault="00000000" w:rsidP="00266E80">
      <w:pPr>
        <w:numPr>
          <w:ilvl w:val="0"/>
          <w:numId w:val="2"/>
        </w:numPr>
        <w:ind w:left="0" w:right="-424"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2962C2E1" w:rsidR="00E47709" w:rsidRDefault="00000000" w:rsidP="00266E80">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w:t>
      </w:r>
      <w:r w:rsidR="00823C09">
        <w:rPr>
          <w:rFonts w:ascii="Calibri" w:eastAsia="Calibri" w:hAnsi="Calibri" w:cs="Calibri"/>
          <w:color w:val="222222"/>
          <w:sz w:val="20"/>
          <w:szCs w:val="20"/>
          <w:highlight w:val="white"/>
        </w:rPr>
        <w:t xml:space="preserve"> (INFONAVIT)</w:t>
      </w:r>
      <w:r>
        <w:rPr>
          <w:rFonts w:ascii="Calibri" w:eastAsia="Calibri" w:hAnsi="Calibri" w:cs="Calibri"/>
          <w:color w:val="222222"/>
          <w:sz w:val="20"/>
          <w:szCs w:val="20"/>
          <w:highlight w:val="white"/>
        </w:rPr>
        <w:t xml:space="preserve">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000000"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000000" w:rsidP="00266E80">
      <w:pPr>
        <w:ind w:left="0" w:right="-424"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266E80">
      <w:pPr>
        <w:ind w:left="0" w:right="-424" w:hanging="2"/>
        <w:jc w:val="both"/>
        <w:rPr>
          <w:rFonts w:ascii="Calibri" w:eastAsia="Calibri" w:hAnsi="Calibri" w:cs="Calibri"/>
          <w:sz w:val="20"/>
          <w:szCs w:val="20"/>
        </w:rPr>
      </w:pPr>
    </w:p>
    <w:p w14:paraId="4DBB7EF2"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pPr>
        <w:ind w:left="0" w:right="-376" w:hanging="2"/>
        <w:jc w:val="both"/>
        <w:rPr>
          <w:rFonts w:ascii="Calibri" w:eastAsia="Calibri" w:hAnsi="Calibri" w:cs="Calibri"/>
          <w:sz w:val="20"/>
          <w:szCs w:val="20"/>
        </w:rPr>
      </w:pPr>
    </w:p>
    <w:p w14:paraId="3EBBBB91"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266E80">
      <w:pPr>
        <w:ind w:left="0" w:right="-424" w:hanging="2"/>
        <w:jc w:val="both"/>
        <w:rPr>
          <w:rFonts w:ascii="Calibri" w:eastAsia="Calibri" w:hAnsi="Calibri" w:cs="Calibri"/>
          <w:sz w:val="20"/>
          <w:szCs w:val="20"/>
        </w:rPr>
      </w:pPr>
    </w:p>
    <w:p w14:paraId="78598DE8"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e.compras tengan el estatus de </w:t>
      </w:r>
      <w:r>
        <w:rPr>
          <w:rFonts w:ascii="Calibri" w:eastAsia="Calibri" w:hAnsi="Calibri" w:cs="Calibri"/>
          <w:b/>
          <w:sz w:val="20"/>
          <w:szCs w:val="20"/>
        </w:rPr>
        <w:t xml:space="preserve">“OFERTA </w:t>
      </w:r>
      <w:r>
        <w:rPr>
          <w:rFonts w:ascii="Calibri" w:eastAsia="Calibri" w:hAnsi="Calibri" w:cs="Calibri"/>
          <w:b/>
          <w:sz w:val="20"/>
          <w:szCs w:val="20"/>
          <w:highlight w:val="magenta"/>
        </w:rPr>
        <w:t>EMITIDA</w:t>
      </w:r>
      <w:r>
        <w:rPr>
          <w:rFonts w:ascii="Calibri" w:eastAsia="Calibri" w:hAnsi="Calibri" w:cs="Calibri"/>
          <w:b/>
          <w:sz w:val="20"/>
          <w:szCs w:val="20"/>
        </w:rPr>
        <w:t xml:space="preserve">”. </w:t>
      </w:r>
    </w:p>
    <w:p w14:paraId="1EA5F339" w14:textId="77777777" w:rsidR="00E47709" w:rsidRDefault="00E47709" w:rsidP="00266E80">
      <w:pPr>
        <w:ind w:left="0" w:right="-424" w:hanging="2"/>
        <w:jc w:val="both"/>
        <w:rPr>
          <w:rFonts w:ascii="Calibri" w:eastAsia="Calibri" w:hAnsi="Calibri" w:cs="Calibri"/>
          <w:b/>
          <w:sz w:val="20"/>
          <w:szCs w:val="20"/>
        </w:rPr>
      </w:pPr>
    </w:p>
    <w:p w14:paraId="5F708196" w14:textId="77777777" w:rsidR="00E47709" w:rsidRDefault="00000000" w:rsidP="00266E80">
      <w:pPr>
        <w:numPr>
          <w:ilvl w:val="0"/>
          <w:numId w:val="4"/>
        </w:numPr>
        <w:ind w:left="-1" w:right="-424"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266E80">
      <w:pPr>
        <w:ind w:left="0" w:right="-424" w:hanging="2"/>
        <w:jc w:val="both"/>
        <w:rPr>
          <w:rFonts w:ascii="Calibri" w:eastAsia="Calibri" w:hAnsi="Calibri" w:cs="Calibri"/>
          <w:sz w:val="20"/>
          <w:szCs w:val="20"/>
        </w:rPr>
      </w:pPr>
    </w:p>
    <w:p w14:paraId="735DF706"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266E80">
      <w:pPr>
        <w:ind w:left="0" w:right="-424" w:hanging="2"/>
        <w:jc w:val="both"/>
        <w:rPr>
          <w:rFonts w:ascii="Calibri" w:eastAsia="Calibri" w:hAnsi="Calibri" w:cs="Calibri"/>
          <w:sz w:val="20"/>
          <w:szCs w:val="20"/>
        </w:rPr>
      </w:pPr>
    </w:p>
    <w:p w14:paraId="3801714E"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6B07C06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3CF63C61"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121817">
        <w:rPr>
          <w:rFonts w:ascii="Calibri" w:eastAsia="Calibri" w:hAnsi="Calibri" w:cs="Calibri"/>
          <w:sz w:val="20"/>
          <w:szCs w:val="20"/>
        </w:rPr>
        <w:t>al 202</w:t>
      </w:r>
      <w:r w:rsidR="00121817" w:rsidRPr="00121817">
        <w:rPr>
          <w:rFonts w:ascii="Calibri" w:eastAsia="Calibri" w:hAnsi="Calibri" w:cs="Calibri"/>
          <w:sz w:val="20"/>
          <w:szCs w:val="20"/>
        </w:rPr>
        <w:t>5</w:t>
      </w:r>
      <w:r w:rsidRPr="00121817">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266E80">
      <w:pPr>
        <w:ind w:left="0" w:right="-424" w:hanging="2"/>
        <w:jc w:val="both"/>
        <w:rPr>
          <w:rFonts w:ascii="Calibri" w:eastAsia="Calibri" w:hAnsi="Calibri" w:cs="Calibri"/>
          <w:sz w:val="20"/>
          <w:szCs w:val="20"/>
        </w:rPr>
      </w:pPr>
    </w:p>
    <w:p w14:paraId="0E785883" w14:textId="0FEAD19D"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6D81BCC9"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53452B9" w14:textId="5F2DD86C" w:rsidR="00E47709" w:rsidRPr="00121817" w:rsidRDefault="00000000" w:rsidP="00266E80">
      <w:pPr>
        <w:numPr>
          <w:ilvl w:val="0"/>
          <w:numId w:val="4"/>
        </w:numPr>
        <w:ind w:left="0" w:right="-424" w:hanging="2"/>
        <w:jc w:val="both"/>
        <w:rPr>
          <w:rFonts w:ascii="Calibri" w:eastAsia="Calibri" w:hAnsi="Calibri" w:cs="Calibri"/>
          <w:sz w:val="20"/>
          <w:szCs w:val="20"/>
        </w:rPr>
      </w:pPr>
      <w:r w:rsidRPr="00121817">
        <w:rPr>
          <w:rFonts w:ascii="Calibri" w:eastAsia="Calibri" w:hAnsi="Calibri" w:cs="Calibri"/>
          <w:sz w:val="20"/>
          <w:szCs w:val="20"/>
        </w:rPr>
        <w:t>Si en la propuesta técnica o económica presenta más de una propuesta para una misma partida, será descalificado únicamente en esa partida</w:t>
      </w:r>
      <w:r w:rsidR="00A53255" w:rsidRPr="00121817">
        <w:rPr>
          <w:rFonts w:ascii="Calibri" w:eastAsia="Calibri" w:hAnsi="Calibri" w:cs="Calibri"/>
          <w:sz w:val="20"/>
          <w:szCs w:val="20"/>
        </w:rPr>
        <w:t>.</w:t>
      </w:r>
    </w:p>
    <w:p w14:paraId="635645AB" w14:textId="77777777" w:rsidR="00E47709" w:rsidRPr="00121817"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B70ADA5" w14:textId="77777777" w:rsidR="00E47709" w:rsidRPr="00121817" w:rsidRDefault="00000000" w:rsidP="00266E80">
      <w:pPr>
        <w:numPr>
          <w:ilvl w:val="0"/>
          <w:numId w:val="4"/>
        </w:numPr>
        <w:ind w:left="0" w:right="-424" w:hanging="2"/>
        <w:jc w:val="both"/>
        <w:rPr>
          <w:rFonts w:ascii="Calibri" w:eastAsia="Calibri" w:hAnsi="Calibri" w:cs="Calibri"/>
          <w:sz w:val="20"/>
          <w:szCs w:val="20"/>
        </w:rPr>
      </w:pPr>
      <w:r w:rsidRPr="00121817">
        <w:rPr>
          <w:rFonts w:ascii="Calibri" w:eastAsia="Calibri" w:hAnsi="Calibri" w:cs="Calibri"/>
          <w:sz w:val="20"/>
          <w:szCs w:val="20"/>
        </w:rPr>
        <w:t>Si en su propuesta presenta datos contradictorios entre sí.</w:t>
      </w:r>
    </w:p>
    <w:p w14:paraId="2CC27E3D" w14:textId="77777777" w:rsidR="00E47709" w:rsidRPr="00121817"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4429AC1" w14:textId="77777777" w:rsidR="00E47709" w:rsidRPr="00121817" w:rsidRDefault="00000000" w:rsidP="00266E80">
      <w:pPr>
        <w:numPr>
          <w:ilvl w:val="0"/>
          <w:numId w:val="4"/>
        </w:numPr>
        <w:ind w:left="0" w:right="-424" w:hanging="2"/>
        <w:jc w:val="both"/>
        <w:rPr>
          <w:rFonts w:ascii="Calibri" w:eastAsia="Calibri" w:hAnsi="Calibri" w:cs="Calibri"/>
          <w:sz w:val="20"/>
          <w:szCs w:val="20"/>
        </w:rPr>
      </w:pPr>
      <w:r w:rsidRPr="00121817">
        <w:rPr>
          <w:rFonts w:ascii="Calibri" w:eastAsia="Calibri" w:hAnsi="Calibri" w:cs="Calibri"/>
          <w:sz w:val="20"/>
          <w:szCs w:val="20"/>
        </w:rPr>
        <w:t>Si no presenta minuta o constancia de visita.</w:t>
      </w:r>
    </w:p>
    <w:p w14:paraId="2A379B0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266E80">
      <w:pPr>
        <w:ind w:left="0" w:right="-424" w:hanging="2"/>
        <w:jc w:val="both"/>
        <w:rPr>
          <w:rFonts w:ascii="Calibri" w:eastAsia="Calibri" w:hAnsi="Calibri" w:cs="Calibri"/>
          <w:sz w:val="20"/>
          <w:szCs w:val="20"/>
        </w:rPr>
      </w:pPr>
    </w:p>
    <w:p w14:paraId="46058519"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266E80">
      <w:pPr>
        <w:ind w:left="0" w:right="-424" w:hanging="2"/>
        <w:jc w:val="both"/>
        <w:rPr>
          <w:rFonts w:ascii="Calibri" w:eastAsia="Calibri" w:hAnsi="Calibri" w:cs="Calibri"/>
          <w:b/>
          <w:sz w:val="20"/>
          <w:szCs w:val="20"/>
        </w:rPr>
      </w:pPr>
    </w:p>
    <w:p w14:paraId="2FAF9003"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D348373" w14:textId="77777777" w:rsidR="00E47709" w:rsidRDefault="00E47709">
      <w:pPr>
        <w:ind w:left="0" w:right="-376" w:hanging="2"/>
        <w:jc w:val="both"/>
        <w:rPr>
          <w:rFonts w:ascii="Calibri" w:eastAsia="Calibri" w:hAnsi="Calibri" w:cs="Calibri"/>
          <w:b/>
          <w:sz w:val="20"/>
          <w:szCs w:val="20"/>
        </w:rPr>
      </w:pP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6AD0413F" w14:textId="77777777" w:rsidR="00E47709" w:rsidRPr="009332DF" w:rsidRDefault="00000000" w:rsidP="00266E80">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E47709" w:rsidRPr="009332DF">
          <w:rPr>
            <w:rFonts w:asciiTheme="majorHAnsi" w:eastAsia="Calibri" w:hAnsiTheme="majorHAnsi" w:cstheme="majorHAnsi"/>
            <w:sz w:val="20"/>
            <w:szCs w:val="20"/>
          </w:rPr>
          <w:t xml:space="preserve"> </w:t>
        </w:r>
      </w:hyperlink>
      <w:hyperlink r:id="rId21">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w:t>
      </w:r>
      <w:r w:rsidRPr="009332DF">
        <w:rPr>
          <w:rFonts w:asciiTheme="majorHAnsi" w:eastAsia="Calibri" w:hAnsiTheme="majorHAnsi" w:cstheme="majorHAnsi"/>
          <w:sz w:val="20"/>
          <w:szCs w:val="20"/>
        </w:rPr>
        <w:lastRenderedPageBreak/>
        <w:t>el Padrón de Proveedores de la Administración Pública Estatal, según corresponda, y con la Clave de acceso (contraseña) establecida en el Supplier Relationchip Management (SRM).</w:t>
      </w:r>
    </w:p>
    <w:p w14:paraId="526406F8" w14:textId="77777777" w:rsidR="00E47709" w:rsidRPr="009332DF" w:rsidRDefault="00000000" w:rsidP="00266E80">
      <w:pPr>
        <w:spacing w:before="240" w:after="240"/>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26C4650" w14:textId="77777777" w:rsidR="00E47709" w:rsidRDefault="00E47709" w:rsidP="00266E80">
      <w:pPr>
        <w:ind w:left="0" w:right="-424" w:hanging="2"/>
        <w:jc w:val="both"/>
        <w:rPr>
          <w:rFonts w:ascii="Calibri" w:eastAsia="Calibri" w:hAnsi="Calibri" w:cs="Calibri"/>
          <w:sz w:val="20"/>
          <w:szCs w:val="20"/>
        </w:rPr>
      </w:pPr>
    </w:p>
    <w:p w14:paraId="6ED24C51" w14:textId="50426E9B"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4C6B6C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65F247F" w14:textId="63038E14"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DA29C9">
        <w:rPr>
          <w:rFonts w:ascii="Calibri" w:eastAsia="Calibri" w:hAnsi="Calibri" w:cs="Calibri"/>
          <w:sz w:val="20"/>
          <w:szCs w:val="20"/>
        </w:rPr>
        <w:t>,</w:t>
      </w:r>
      <w:r>
        <w:rPr>
          <w:rFonts w:ascii="Calibri" w:eastAsia="Calibri" w:hAnsi="Calibri" w:cs="Calibri"/>
          <w:sz w:val="20"/>
          <w:szCs w:val="20"/>
        </w:rPr>
        <w:t xml:space="preserve"> </w:t>
      </w:r>
      <w:r w:rsidRPr="00DA29C9">
        <w:rPr>
          <w:rFonts w:ascii="Calibri" w:eastAsia="Calibri" w:hAnsi="Calibri" w:cs="Calibri"/>
          <w:sz w:val="20"/>
          <w:szCs w:val="20"/>
        </w:rPr>
        <w:t>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2B07F00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6BC9F12A"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5F7992C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EBB9FD7" w14:textId="469881DA" w:rsidR="00A53255" w:rsidRPr="00DA29C9" w:rsidRDefault="00000000" w:rsidP="00A53255">
      <w:pPr>
        <w:numPr>
          <w:ilvl w:val="0"/>
          <w:numId w:val="5"/>
        </w:numPr>
        <w:ind w:left="0" w:right="-424" w:hanging="2"/>
        <w:jc w:val="both"/>
        <w:rPr>
          <w:rFonts w:ascii="Calibri" w:eastAsia="Calibri" w:hAnsi="Calibri" w:cs="Calibri"/>
          <w:sz w:val="20"/>
          <w:szCs w:val="20"/>
        </w:rPr>
      </w:pPr>
      <w:r w:rsidRPr="00DA29C9">
        <w:rPr>
          <w:rFonts w:ascii="Calibri" w:eastAsia="Calibri" w:hAnsi="Calibri" w:cs="Calibri"/>
          <w:sz w:val="20"/>
          <w:szCs w:val="20"/>
        </w:rPr>
        <w:t xml:space="preserve">La adjudicación de la presente invitación será por partida. </w:t>
      </w:r>
    </w:p>
    <w:p w14:paraId="5C1C69A2" w14:textId="77777777" w:rsidR="00E47709" w:rsidRPr="00A53255" w:rsidRDefault="00E47709" w:rsidP="00A53255">
      <w:pPr>
        <w:ind w:leftChars="0" w:left="0" w:right="-424" w:firstLineChars="0" w:firstLine="0"/>
        <w:jc w:val="both"/>
        <w:rPr>
          <w:rFonts w:ascii="Calibri" w:eastAsia="Calibri" w:hAnsi="Calibri" w:cs="Calibri"/>
          <w:sz w:val="20"/>
          <w:szCs w:val="20"/>
          <w:highlight w:val="green"/>
        </w:rPr>
      </w:pPr>
    </w:p>
    <w:p w14:paraId="490D65D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266E80">
      <w:pPr>
        <w:ind w:left="0" w:right="-424" w:hanging="2"/>
        <w:jc w:val="both"/>
        <w:rPr>
          <w:rFonts w:ascii="Calibri" w:eastAsia="Calibri" w:hAnsi="Calibri" w:cs="Calibri"/>
          <w:sz w:val="20"/>
          <w:szCs w:val="20"/>
        </w:rPr>
      </w:pPr>
    </w:p>
    <w:p w14:paraId="3DC264F1"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266E80">
      <w:pPr>
        <w:ind w:left="0" w:right="-424" w:hanging="2"/>
        <w:jc w:val="both"/>
        <w:rPr>
          <w:rFonts w:ascii="Calibri" w:eastAsia="Calibri" w:hAnsi="Calibri" w:cs="Calibri"/>
          <w:sz w:val="20"/>
          <w:szCs w:val="20"/>
        </w:rPr>
      </w:pPr>
    </w:p>
    <w:p w14:paraId="5D5D5480"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F670803"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266E80">
      <w:pPr>
        <w:ind w:left="0" w:right="-424" w:hanging="2"/>
        <w:jc w:val="both"/>
        <w:rPr>
          <w:rFonts w:ascii="Calibri" w:eastAsia="Calibri" w:hAnsi="Calibri" w:cs="Calibri"/>
          <w:sz w:val="20"/>
          <w:szCs w:val="20"/>
        </w:rPr>
      </w:pPr>
      <w:bookmarkStart w:id="2" w:name="_heading=h.3znysh7" w:colFirst="0" w:colLast="0"/>
      <w:bookmarkEnd w:id="2"/>
    </w:p>
    <w:p w14:paraId="05600B13"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lastRenderedPageBreak/>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266E80">
      <w:pPr>
        <w:ind w:left="0" w:right="-424" w:hanging="2"/>
        <w:jc w:val="both"/>
        <w:rPr>
          <w:rFonts w:ascii="Calibri" w:eastAsia="Calibri" w:hAnsi="Calibri" w:cs="Calibri"/>
          <w:sz w:val="20"/>
          <w:szCs w:val="20"/>
        </w:rPr>
      </w:pPr>
    </w:p>
    <w:p w14:paraId="1216F0AD" w14:textId="77777777" w:rsidR="00E47709" w:rsidRDefault="00E47709" w:rsidP="00266E80">
      <w:pPr>
        <w:ind w:left="0" w:right="-424" w:hanging="2"/>
        <w:jc w:val="both"/>
        <w:rPr>
          <w:rFonts w:ascii="Calibri" w:eastAsia="Calibri" w:hAnsi="Calibri" w:cs="Calibri"/>
          <w:color w:val="000000"/>
          <w:sz w:val="20"/>
          <w:szCs w:val="20"/>
        </w:rPr>
      </w:pPr>
    </w:p>
    <w:p w14:paraId="151BCC48" w14:textId="28455C91"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60C93A4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266E80">
      <w:pPr>
        <w:ind w:left="0" w:right="-424" w:hanging="2"/>
        <w:jc w:val="both"/>
        <w:rPr>
          <w:rFonts w:ascii="Calibri" w:eastAsia="Calibri" w:hAnsi="Calibri" w:cs="Calibri"/>
          <w:sz w:val="20"/>
          <w:szCs w:val="20"/>
        </w:rPr>
      </w:pPr>
    </w:p>
    <w:p w14:paraId="3D8C4803" w14:textId="77777777" w:rsidR="00E47709" w:rsidRDefault="00000000" w:rsidP="00266E8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000000" w:rsidP="00266E80">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1D472793"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4DC5F3F7"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E2D2219"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000000"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61F7567" w14:textId="77777777" w:rsidR="00E47709" w:rsidRDefault="00000000"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01254EA" w14:textId="77777777" w:rsidR="00E47709" w:rsidRDefault="00000000"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3A508447"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3DEF6784" w14:textId="77777777" w:rsidR="00E47709" w:rsidRDefault="00000000"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46316FC" w14:textId="77777777" w:rsidR="00E47709" w:rsidRDefault="00E47709" w:rsidP="00266E80">
      <w:pPr>
        <w:ind w:left="0" w:right="-424" w:hanging="2"/>
        <w:jc w:val="both"/>
        <w:rPr>
          <w:rFonts w:ascii="Calibri" w:eastAsia="Calibri" w:hAnsi="Calibri" w:cs="Calibri"/>
          <w:sz w:val="20"/>
          <w:szCs w:val="20"/>
          <w:highlight w:val="white"/>
        </w:rPr>
      </w:pPr>
    </w:p>
    <w:p w14:paraId="087587D5"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266E80">
      <w:pPr>
        <w:ind w:left="0" w:right="-424" w:hanging="2"/>
        <w:jc w:val="both"/>
        <w:rPr>
          <w:rFonts w:ascii="Calibri" w:eastAsia="Calibri" w:hAnsi="Calibri" w:cs="Calibri"/>
          <w:sz w:val="20"/>
          <w:szCs w:val="20"/>
        </w:rPr>
      </w:pPr>
    </w:p>
    <w:p w14:paraId="3DF6AF24" w14:textId="77777777" w:rsidR="00E47709" w:rsidRDefault="00000000" w:rsidP="00266E80">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3BA9D79D" w14:textId="77777777" w:rsidR="00E47709" w:rsidRDefault="00E47709" w:rsidP="00266E80">
      <w:pPr>
        <w:ind w:left="0" w:right="-424" w:hanging="2"/>
        <w:jc w:val="both"/>
        <w:rPr>
          <w:rFonts w:ascii="Calibri" w:eastAsia="Calibri" w:hAnsi="Calibri" w:cs="Calibri"/>
          <w:sz w:val="20"/>
          <w:szCs w:val="20"/>
        </w:rPr>
      </w:pPr>
    </w:p>
    <w:p w14:paraId="7DC16C3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266E80">
      <w:pPr>
        <w:ind w:left="0" w:right="-424" w:hanging="2"/>
        <w:jc w:val="both"/>
        <w:rPr>
          <w:rFonts w:ascii="Calibri" w:eastAsia="Calibri" w:hAnsi="Calibri" w:cs="Calibri"/>
          <w:sz w:val="20"/>
          <w:szCs w:val="20"/>
        </w:rPr>
      </w:pPr>
    </w:p>
    <w:p w14:paraId="2FD6BCAD"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15F352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C86025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DA29C9">
        <w:rPr>
          <w:rFonts w:ascii="Calibri" w:eastAsia="Calibri" w:hAnsi="Calibri" w:cs="Calibri"/>
          <w:sz w:val="20"/>
          <w:szCs w:val="20"/>
        </w:rPr>
        <w:t xml:space="preserve">de </w:t>
      </w:r>
      <w:r w:rsidRPr="00DA29C9">
        <w:rPr>
          <w:rFonts w:ascii="Calibri" w:eastAsia="Calibri" w:hAnsi="Calibri" w:cs="Calibri"/>
          <w:b/>
          <w:sz w:val="20"/>
          <w:szCs w:val="20"/>
          <w:u w:val="single"/>
        </w:rPr>
        <w:t>5 (cinco)</w:t>
      </w:r>
      <w:r>
        <w:rPr>
          <w:rFonts w:ascii="Calibri" w:eastAsia="Calibri" w:hAnsi="Calibri" w:cs="Calibri"/>
          <w:b/>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77777777" w:rsidR="00E47709" w:rsidRDefault="00000000" w:rsidP="00266E80">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07FCF7AD"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A6DEFFE" w14:textId="77777777" w:rsidR="00E47709" w:rsidRDefault="00E47709" w:rsidP="00266E80">
      <w:pPr>
        <w:ind w:left="0" w:right="-424" w:hanging="2"/>
        <w:jc w:val="both"/>
        <w:rPr>
          <w:rFonts w:ascii="Calibri" w:eastAsia="Calibri" w:hAnsi="Calibri" w:cs="Calibri"/>
          <w:sz w:val="20"/>
          <w:szCs w:val="20"/>
        </w:rPr>
      </w:pPr>
    </w:p>
    <w:p w14:paraId="269CBA0B"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266E80">
      <w:pPr>
        <w:ind w:left="0" w:right="-424" w:hanging="2"/>
        <w:jc w:val="both"/>
        <w:rPr>
          <w:rFonts w:ascii="Calibri" w:eastAsia="Calibri" w:hAnsi="Calibri" w:cs="Calibri"/>
          <w:sz w:val="20"/>
          <w:szCs w:val="20"/>
        </w:rPr>
      </w:pPr>
    </w:p>
    <w:p w14:paraId="5EDF7C20"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266E80">
      <w:pPr>
        <w:ind w:left="0" w:right="-424" w:hanging="2"/>
        <w:jc w:val="both"/>
        <w:rPr>
          <w:rFonts w:ascii="Calibri" w:eastAsia="Calibri" w:hAnsi="Calibri" w:cs="Calibri"/>
          <w:sz w:val="20"/>
          <w:szCs w:val="20"/>
        </w:rPr>
      </w:pPr>
    </w:p>
    <w:p w14:paraId="10BEE03F"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Podrá ser motivo de rescisión de contrato cuando el participante incurra en cualquiera de las infracciones previstas en la Ley.</w:t>
      </w:r>
    </w:p>
    <w:p w14:paraId="1124F1F1" w14:textId="77777777" w:rsidR="00E47709" w:rsidRDefault="00E47709" w:rsidP="00266E80">
      <w:pPr>
        <w:ind w:left="0" w:right="-424" w:hanging="2"/>
        <w:jc w:val="both"/>
        <w:rPr>
          <w:rFonts w:ascii="Calibri" w:eastAsia="Calibri" w:hAnsi="Calibri" w:cs="Calibri"/>
          <w:sz w:val="20"/>
          <w:szCs w:val="20"/>
        </w:rPr>
      </w:pPr>
    </w:p>
    <w:p w14:paraId="51625E07"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45BE043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266E80">
      <w:pPr>
        <w:ind w:left="0" w:right="-424" w:hanging="2"/>
        <w:jc w:val="both"/>
        <w:rPr>
          <w:rFonts w:ascii="Calibri" w:eastAsia="Calibri" w:hAnsi="Calibri" w:cs="Calibri"/>
          <w:sz w:val="20"/>
          <w:szCs w:val="20"/>
        </w:rPr>
      </w:pPr>
    </w:p>
    <w:p w14:paraId="25ACCED4" w14:textId="43B476FE"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22">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 </w:t>
      </w:r>
      <w:hyperlink r:id="rId23">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DA29C9">
        <w:rPr>
          <w:rFonts w:ascii="Calibri" w:eastAsia="Calibri" w:hAnsi="Calibri" w:cs="Calibri"/>
          <w:sz w:val="20"/>
          <w:szCs w:val="20"/>
        </w:rPr>
        <w:t xml:space="preserve"> 7300003651</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266E80">
      <w:pPr>
        <w:ind w:left="0" w:right="-424" w:hanging="2"/>
        <w:jc w:val="both"/>
        <w:rPr>
          <w:rFonts w:ascii="Calibri" w:eastAsia="Calibri" w:hAnsi="Calibri" w:cs="Calibri"/>
          <w:b/>
          <w:sz w:val="20"/>
          <w:szCs w:val="20"/>
        </w:rPr>
      </w:pPr>
    </w:p>
    <w:p w14:paraId="726480B4"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266E80">
      <w:pPr>
        <w:ind w:left="0" w:right="-424" w:hanging="2"/>
        <w:jc w:val="both"/>
        <w:rPr>
          <w:rFonts w:ascii="Calibri" w:eastAsia="Calibri" w:hAnsi="Calibri" w:cs="Calibri"/>
          <w:sz w:val="20"/>
          <w:szCs w:val="20"/>
          <w:highlight w:val="white"/>
        </w:rPr>
      </w:pPr>
    </w:p>
    <w:p w14:paraId="6BE7C3E0"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35526090" w14:textId="77777777" w:rsidR="00E47709" w:rsidRDefault="00E47709" w:rsidP="00266E80">
      <w:pPr>
        <w:ind w:left="0" w:right="-424" w:hanging="2"/>
        <w:jc w:val="both"/>
        <w:rPr>
          <w:rFonts w:ascii="Calibri" w:eastAsia="Calibri" w:hAnsi="Calibri" w:cs="Calibri"/>
          <w:sz w:val="20"/>
          <w:szCs w:val="20"/>
          <w:highlight w:val="white"/>
        </w:rPr>
      </w:pPr>
    </w:p>
    <w:p w14:paraId="344F3547"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266E80">
      <w:pPr>
        <w:ind w:left="0" w:right="-424" w:hanging="2"/>
        <w:jc w:val="both"/>
        <w:rPr>
          <w:rFonts w:ascii="Calibri" w:eastAsia="Calibri" w:hAnsi="Calibri" w:cs="Calibri"/>
          <w:sz w:val="20"/>
          <w:szCs w:val="20"/>
          <w:highlight w:val="white"/>
        </w:rPr>
      </w:pPr>
    </w:p>
    <w:p w14:paraId="039360CC"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4D7F08"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290F2E2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66B26C6" w14:textId="51A49042"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w:t>
      </w:r>
      <w:r w:rsidRPr="00DA29C9">
        <w:rPr>
          <w:rFonts w:ascii="Calibri" w:eastAsia="Calibri" w:hAnsi="Calibri" w:cs="Calibri"/>
          <w:sz w:val="20"/>
          <w:szCs w:val="20"/>
        </w:rPr>
        <w:t xml:space="preserve">contratado, para efectos de entrega y del pago respectivo, deberá ser conforme al Anexo </w:t>
      </w:r>
      <w:r w:rsidR="00DA29C9" w:rsidRPr="00DA29C9">
        <w:rPr>
          <w:rFonts w:ascii="Calibri" w:eastAsia="Calibri" w:hAnsi="Calibri" w:cs="Calibri"/>
          <w:sz w:val="20"/>
          <w:szCs w:val="20"/>
        </w:rPr>
        <w:t>E</w:t>
      </w:r>
      <w:r w:rsidRPr="00DA29C9">
        <w:rPr>
          <w:rFonts w:ascii="Calibri" w:eastAsia="Calibri" w:hAnsi="Calibri" w:cs="Calibri"/>
          <w:sz w:val="20"/>
          <w:szCs w:val="20"/>
        </w:rPr>
        <w:t xml:space="preserve"> “Requisitos de facturación”.</w:t>
      </w:r>
    </w:p>
    <w:p w14:paraId="17BB5D23" w14:textId="77777777" w:rsidR="00E47709" w:rsidRDefault="00E47709" w:rsidP="00266E80">
      <w:pPr>
        <w:ind w:left="0" w:right="-424" w:hanging="2"/>
        <w:jc w:val="both"/>
        <w:rPr>
          <w:rFonts w:ascii="Calibri" w:eastAsia="Calibri" w:hAnsi="Calibri" w:cs="Calibri"/>
          <w:sz w:val="20"/>
          <w:szCs w:val="20"/>
          <w:highlight w:val="yellow"/>
        </w:rPr>
      </w:pPr>
    </w:p>
    <w:p w14:paraId="09F0CE13"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highlight w:val="white"/>
        </w:rPr>
        <w:lastRenderedPageBreak/>
        <w:t>La dependencia, entidad o la convocante, podrá compulsar y/o verificar la veracidad de la información o documentación integrada como parte de las ofertas presentadas, durante el procedimiento de contratación y previo a la celebración del contrato.</w:t>
      </w:r>
    </w:p>
    <w:p w14:paraId="761E77E1" w14:textId="77777777" w:rsidR="00E47709" w:rsidRDefault="00E47709" w:rsidP="00266E80">
      <w:pPr>
        <w:ind w:left="0" w:right="-424" w:hanging="2"/>
        <w:jc w:val="both"/>
        <w:rPr>
          <w:rFonts w:ascii="Calibri" w:eastAsia="Calibri" w:hAnsi="Calibri" w:cs="Calibri"/>
          <w:sz w:val="20"/>
          <w:szCs w:val="20"/>
          <w:highlight w:val="yellow"/>
        </w:rPr>
      </w:pPr>
    </w:p>
    <w:p w14:paraId="09E9EFCC" w14:textId="77777777" w:rsidR="00E47709" w:rsidRDefault="00E47709" w:rsidP="00266E80">
      <w:pPr>
        <w:ind w:left="0" w:right="-424" w:hanging="2"/>
        <w:jc w:val="both"/>
        <w:rPr>
          <w:rFonts w:ascii="Calibri" w:eastAsia="Calibri" w:hAnsi="Calibri" w:cs="Calibri"/>
          <w:sz w:val="20"/>
          <w:szCs w:val="20"/>
        </w:rPr>
      </w:pPr>
    </w:p>
    <w:p w14:paraId="6EA11EBA" w14:textId="5DC7DCA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fracción I </w:t>
      </w:r>
      <w:r w:rsidRPr="00266E80">
        <w:rPr>
          <w:rFonts w:ascii="Calibri" w:eastAsia="Calibri" w:hAnsi="Calibri" w:cs="Calibri"/>
          <w:sz w:val="20"/>
          <w:szCs w:val="20"/>
        </w:rPr>
        <w:t xml:space="preserve">inciso </w:t>
      </w:r>
      <w:r w:rsidRPr="00DA29C9">
        <w:rPr>
          <w:rFonts w:ascii="Calibri" w:eastAsia="Calibri" w:hAnsi="Calibri" w:cs="Calibri"/>
          <w:sz w:val="20"/>
          <w:szCs w:val="20"/>
        </w:rPr>
        <w:t xml:space="preserve">d) </w:t>
      </w:r>
      <w:r>
        <w:rPr>
          <w:rFonts w:ascii="Calibri" w:eastAsia="Calibri" w:hAnsi="Calibri" w:cs="Calibri"/>
          <w:sz w:val="20"/>
          <w:szCs w:val="20"/>
        </w:rPr>
        <w:t>de la Ley.</w:t>
      </w:r>
    </w:p>
    <w:p w14:paraId="3624B98F" w14:textId="77777777" w:rsidR="00E47709" w:rsidRDefault="00E47709" w:rsidP="00266E80">
      <w:pPr>
        <w:ind w:left="0" w:right="-424" w:hanging="2"/>
        <w:jc w:val="both"/>
        <w:rPr>
          <w:rFonts w:ascii="Calibri" w:eastAsia="Calibri" w:hAnsi="Calibri" w:cs="Calibri"/>
          <w:sz w:val="20"/>
          <w:szCs w:val="20"/>
        </w:rPr>
      </w:pPr>
    </w:p>
    <w:p w14:paraId="39EF83AF"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000000" w:rsidP="00266E80">
      <w:pPr>
        <w:ind w:left="0"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809A7" w14:textId="77777777" w:rsidR="00822553" w:rsidRDefault="00822553">
      <w:pPr>
        <w:spacing w:line="240" w:lineRule="auto"/>
        <w:ind w:left="0" w:hanging="2"/>
      </w:pPr>
      <w:r>
        <w:separator/>
      </w:r>
    </w:p>
  </w:endnote>
  <w:endnote w:type="continuationSeparator" w:id="0">
    <w:p w14:paraId="0ED4203F" w14:textId="77777777" w:rsidR="00822553" w:rsidRDefault="0082255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E26DA1A-2801-4BFC-AEC2-07D9D1A4FA38}"/>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4B7771EF-C2F7-4058-AC3A-2257BA1455E0}"/>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BD233CEA-F317-4AC1-8DBC-7B6E48A0BC56}"/>
  </w:font>
  <w:font w:name="Georgia">
    <w:panose1 w:val="02040502050405020303"/>
    <w:charset w:val="00"/>
    <w:family w:val="roman"/>
    <w:pitch w:val="variable"/>
    <w:sig w:usb0="00000287" w:usb1="00000000" w:usb2="00000000" w:usb3="00000000" w:csb0="0000009F" w:csb1="00000000"/>
    <w:embedRegular r:id="rId4" w:fontKey="{836F11EF-15A0-47A2-B6E0-CFEC540830AA}"/>
    <w:embedItalic r:id="rId5" w:fontKey="{BB7FFADD-3466-4AAA-903E-4490F7B6FB5D}"/>
  </w:font>
  <w:font w:name="Calibri">
    <w:panose1 w:val="020F0502020204030204"/>
    <w:charset w:val="00"/>
    <w:family w:val="swiss"/>
    <w:pitch w:val="variable"/>
    <w:sig w:usb0="E4002EFF" w:usb1="C200247B" w:usb2="00000009" w:usb3="00000000" w:csb0="000001FF" w:csb1="00000000"/>
    <w:embedRegular r:id="rId6" w:fontKey="{05C71681-C2E3-41D3-B178-303B2657CDAF}"/>
    <w:embedBold r:id="rId7" w:fontKey="{444DD6FD-C03A-4867-B398-362315AB0CFB}"/>
    <w:embedBoldItalic r:id="rId8" w:fontKey="{CD793C09-3246-4936-B959-67F37850D2C2}"/>
  </w:font>
  <w:font w:name="Corben">
    <w:charset w:val="00"/>
    <w:family w:val="auto"/>
    <w:pitch w:val="default"/>
    <w:embedRegular r:id="rId9" w:fontKey="{A17E8F17-88A0-4C5E-A30C-233FBFB2FD64}"/>
  </w:font>
  <w:font w:name="Cambria">
    <w:panose1 w:val="02040503050406030204"/>
    <w:charset w:val="00"/>
    <w:family w:val="roman"/>
    <w:pitch w:val="variable"/>
    <w:sig w:usb0="E00006FF" w:usb1="420024FF" w:usb2="02000000" w:usb3="00000000" w:csb0="0000019F" w:csb1="00000000"/>
    <w:embedRegular r:id="rId10" w:fontKey="{C666CF3F-D883-4DC5-8439-B8E7A686E1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5D431" w14:textId="77777777" w:rsidR="00822553" w:rsidRDefault="00822553">
      <w:pPr>
        <w:spacing w:line="240" w:lineRule="auto"/>
        <w:ind w:left="0" w:hanging="2"/>
      </w:pPr>
      <w:r>
        <w:separator/>
      </w:r>
    </w:p>
  </w:footnote>
  <w:footnote w:type="continuationSeparator" w:id="0">
    <w:p w14:paraId="7E87B8D7" w14:textId="77777777" w:rsidR="00822553" w:rsidRDefault="0082255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000000">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231C8"/>
    <w:rsid w:val="00113E0F"/>
    <w:rsid w:val="00121817"/>
    <w:rsid w:val="00135900"/>
    <w:rsid w:val="001F0EBB"/>
    <w:rsid w:val="002168D2"/>
    <w:rsid w:val="00231191"/>
    <w:rsid w:val="00266E80"/>
    <w:rsid w:val="002A7847"/>
    <w:rsid w:val="002D0D48"/>
    <w:rsid w:val="00386A70"/>
    <w:rsid w:val="003E054B"/>
    <w:rsid w:val="00406199"/>
    <w:rsid w:val="00474F60"/>
    <w:rsid w:val="00491AB8"/>
    <w:rsid w:val="00501158"/>
    <w:rsid w:val="005634DF"/>
    <w:rsid w:val="00564C8A"/>
    <w:rsid w:val="005B6E4E"/>
    <w:rsid w:val="005C2713"/>
    <w:rsid w:val="005C3BD8"/>
    <w:rsid w:val="006953C1"/>
    <w:rsid w:val="007E7729"/>
    <w:rsid w:val="00822553"/>
    <w:rsid w:val="00823C09"/>
    <w:rsid w:val="0082781E"/>
    <w:rsid w:val="00837C26"/>
    <w:rsid w:val="009332DF"/>
    <w:rsid w:val="009B4DDB"/>
    <w:rsid w:val="00A46675"/>
    <w:rsid w:val="00A53255"/>
    <w:rsid w:val="00A73197"/>
    <w:rsid w:val="00AE6F14"/>
    <w:rsid w:val="00B40EC2"/>
    <w:rsid w:val="00C52F72"/>
    <w:rsid w:val="00CE259A"/>
    <w:rsid w:val="00D5270F"/>
    <w:rsid w:val="00DA0836"/>
    <w:rsid w:val="00DA29C9"/>
    <w:rsid w:val="00DF26A6"/>
    <w:rsid w:val="00E47709"/>
    <w:rsid w:val="00EF407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386A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jpelagiom@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pelagiom@"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18</Pages>
  <Words>7967</Words>
  <Characters>43820</Characters>
  <Application>Microsoft Office Word</Application>
  <DocSecurity>0</DocSecurity>
  <Lines>365</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José Luis Pelagio Mejía</cp:lastModifiedBy>
  <cp:revision>28</cp:revision>
  <dcterms:created xsi:type="dcterms:W3CDTF">2022-03-03T00:38:00Z</dcterms:created>
  <dcterms:modified xsi:type="dcterms:W3CDTF">2026-02-18T19:17:00Z</dcterms:modified>
</cp:coreProperties>
</file>